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D1" w:rsidRPr="000420E7" w:rsidRDefault="00AA3CD1" w:rsidP="00AA3C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20E7">
        <w:rPr>
          <w:rFonts w:ascii="Times New Roman" w:eastAsia="Times New Roman" w:hAnsi="Times New Roman"/>
          <w:b/>
          <w:sz w:val="24"/>
          <w:szCs w:val="24"/>
        </w:rPr>
        <w:t>Муниципальное общеобразовательное казенное учреждение</w:t>
      </w:r>
    </w:p>
    <w:p w:rsidR="00AA3CD1" w:rsidRPr="000420E7" w:rsidRDefault="00AA3CD1" w:rsidP="00AA3C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20E7">
        <w:rPr>
          <w:rFonts w:ascii="Times New Roman" w:eastAsia="Times New Roman" w:hAnsi="Times New Roman"/>
          <w:b/>
          <w:sz w:val="24"/>
          <w:szCs w:val="24"/>
        </w:rPr>
        <w:t xml:space="preserve"> «Высоконодворская средняя общеобразовательная школа имени трижды Героя Советского Союза И. Н. </w:t>
      </w:r>
      <w:proofErr w:type="spellStart"/>
      <w:r w:rsidRPr="000420E7">
        <w:rPr>
          <w:rFonts w:ascii="Times New Roman" w:eastAsia="Times New Roman" w:hAnsi="Times New Roman"/>
          <w:b/>
          <w:sz w:val="24"/>
          <w:szCs w:val="24"/>
        </w:rPr>
        <w:t>Кожедуба</w:t>
      </w:r>
      <w:proofErr w:type="spellEnd"/>
      <w:r w:rsidRPr="000420E7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AA3CD1" w:rsidRPr="000420E7" w:rsidRDefault="00AA3CD1" w:rsidP="00AA3C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20E7">
        <w:rPr>
          <w:rFonts w:ascii="Times New Roman" w:eastAsia="Times New Roman" w:hAnsi="Times New Roman"/>
          <w:b/>
          <w:sz w:val="24"/>
          <w:szCs w:val="24"/>
        </w:rPr>
        <w:t xml:space="preserve">Медвенского района Курской области </w:t>
      </w:r>
    </w:p>
    <w:p w:rsidR="00AA3CD1" w:rsidRPr="004D3EA9" w:rsidRDefault="00AA3CD1" w:rsidP="00AA3CD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A3CD1" w:rsidRPr="00936C6B" w:rsidRDefault="00AA3CD1" w:rsidP="00AA3CD1">
      <w:pPr>
        <w:spacing w:after="0" w:line="240" w:lineRule="auto"/>
        <w:ind w:firstLine="4820"/>
        <w:jc w:val="center"/>
        <w:rPr>
          <w:rFonts w:ascii="Times New Roman" w:eastAsia="Times New Roman" w:hAnsi="Times New Roman"/>
          <w:sz w:val="24"/>
          <w:szCs w:val="24"/>
        </w:rPr>
      </w:pPr>
      <w:r w:rsidRPr="00936C6B">
        <w:rPr>
          <w:rFonts w:ascii="Times New Roman" w:eastAsia="Times New Roman" w:hAnsi="Times New Roman"/>
          <w:sz w:val="24"/>
          <w:szCs w:val="24"/>
        </w:rPr>
        <w:t>Утверждена</w:t>
      </w:r>
    </w:p>
    <w:p w:rsidR="00AA3CD1" w:rsidRPr="00936C6B" w:rsidRDefault="00AA3CD1" w:rsidP="00AA3CD1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</w:rPr>
      </w:pPr>
      <w:r w:rsidRPr="00936C6B">
        <w:rPr>
          <w:rFonts w:ascii="Times New Roman" w:eastAsia="Times New Roman" w:hAnsi="Times New Roman"/>
          <w:sz w:val="24"/>
          <w:szCs w:val="24"/>
        </w:rPr>
        <w:t>приказом по МОКУ «Высоконодворская</w:t>
      </w:r>
    </w:p>
    <w:p w:rsidR="00AA3CD1" w:rsidRPr="00936C6B" w:rsidRDefault="00AA3CD1" w:rsidP="00AA3CD1">
      <w:pPr>
        <w:spacing w:after="0" w:line="240" w:lineRule="auto"/>
        <w:ind w:firstLine="5245"/>
        <w:jc w:val="both"/>
        <w:rPr>
          <w:rFonts w:ascii="Times New Roman" w:eastAsia="Times New Roman" w:hAnsi="Times New Roman"/>
          <w:sz w:val="24"/>
          <w:szCs w:val="24"/>
        </w:rPr>
      </w:pPr>
      <w:r w:rsidRPr="00936C6B">
        <w:rPr>
          <w:rFonts w:ascii="Times New Roman" w:eastAsia="Times New Roman" w:hAnsi="Times New Roman"/>
          <w:sz w:val="24"/>
          <w:szCs w:val="24"/>
        </w:rPr>
        <w:t>средняя общеобразовательная школа имени</w:t>
      </w:r>
    </w:p>
    <w:p w:rsidR="00AA3CD1" w:rsidRDefault="00AA3CD1" w:rsidP="00AA3CD1">
      <w:pPr>
        <w:spacing w:after="0" w:line="240" w:lineRule="auto"/>
        <w:ind w:firstLine="5245"/>
        <w:jc w:val="both"/>
        <w:rPr>
          <w:rFonts w:ascii="Times New Roman" w:eastAsia="Times New Roman" w:hAnsi="Times New Roman"/>
          <w:sz w:val="24"/>
          <w:szCs w:val="24"/>
        </w:rPr>
      </w:pPr>
      <w:r w:rsidRPr="00936C6B">
        <w:rPr>
          <w:rFonts w:ascii="Times New Roman" w:eastAsia="Times New Roman" w:hAnsi="Times New Roman"/>
          <w:sz w:val="24"/>
          <w:szCs w:val="24"/>
        </w:rPr>
        <w:t>трижды Героя Советского Союза И. Н.</w:t>
      </w:r>
    </w:p>
    <w:p w:rsidR="00AA3CD1" w:rsidRPr="00936C6B" w:rsidRDefault="00AA3CD1" w:rsidP="00AA3CD1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6C6B">
        <w:rPr>
          <w:rFonts w:ascii="Times New Roman" w:eastAsia="Times New Roman" w:hAnsi="Times New Roman"/>
          <w:sz w:val="24"/>
          <w:szCs w:val="24"/>
        </w:rPr>
        <w:t>Кожедуба</w:t>
      </w:r>
      <w:proofErr w:type="spellEnd"/>
      <w:r w:rsidRPr="00936C6B">
        <w:rPr>
          <w:rFonts w:ascii="Times New Roman" w:eastAsia="Times New Roman" w:hAnsi="Times New Roman"/>
          <w:sz w:val="24"/>
          <w:szCs w:val="24"/>
        </w:rPr>
        <w:t>»</w:t>
      </w:r>
    </w:p>
    <w:p w:rsidR="00AA3CD1" w:rsidRPr="00936C6B" w:rsidRDefault="00AA3CD1" w:rsidP="00AA3CD1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01.09. 2023 года </w:t>
      </w:r>
      <w:r w:rsidRPr="00936C6B">
        <w:rPr>
          <w:rFonts w:ascii="Times New Roman" w:eastAsia="Times New Roman" w:hAnsi="Times New Roman"/>
          <w:sz w:val="24"/>
          <w:szCs w:val="24"/>
        </w:rPr>
        <w:t xml:space="preserve">№ ___  </w:t>
      </w:r>
    </w:p>
    <w:p w:rsidR="00AA3CD1" w:rsidRPr="00936C6B" w:rsidRDefault="00AA3CD1" w:rsidP="00AA3CD1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</w:rPr>
      </w:pPr>
      <w:r w:rsidRPr="00936C6B">
        <w:rPr>
          <w:rFonts w:ascii="Times New Roman" w:eastAsia="Times New Roman" w:hAnsi="Times New Roman"/>
          <w:sz w:val="24"/>
          <w:szCs w:val="24"/>
        </w:rPr>
        <w:t xml:space="preserve">Директор МОКУ «Высоконодворская     </w:t>
      </w:r>
    </w:p>
    <w:p w:rsidR="00AA3CD1" w:rsidRPr="00936C6B" w:rsidRDefault="00AA3CD1" w:rsidP="00AA3CD1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</w:rPr>
      </w:pPr>
      <w:r w:rsidRPr="00936C6B">
        <w:rPr>
          <w:rFonts w:ascii="Times New Roman" w:eastAsia="Times New Roman" w:hAnsi="Times New Roman"/>
          <w:sz w:val="24"/>
          <w:szCs w:val="24"/>
        </w:rPr>
        <w:t>средняя общеобразовательная школа имени</w:t>
      </w:r>
    </w:p>
    <w:p w:rsidR="00AA3CD1" w:rsidRDefault="00AA3CD1" w:rsidP="00AA3CD1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</w:rPr>
      </w:pPr>
      <w:r w:rsidRPr="00936C6B">
        <w:rPr>
          <w:rFonts w:ascii="Times New Roman" w:eastAsia="Times New Roman" w:hAnsi="Times New Roman"/>
          <w:sz w:val="24"/>
          <w:szCs w:val="24"/>
        </w:rPr>
        <w:t>трижды Героя Советского Союза И. Н.</w:t>
      </w:r>
    </w:p>
    <w:p w:rsidR="00AA3CD1" w:rsidRDefault="00AA3CD1" w:rsidP="00AA3CD1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6C6B">
        <w:rPr>
          <w:rFonts w:ascii="Times New Roman" w:eastAsia="Times New Roman" w:hAnsi="Times New Roman"/>
          <w:sz w:val="24"/>
          <w:szCs w:val="24"/>
        </w:rPr>
        <w:t>Кожедуба</w:t>
      </w:r>
      <w:proofErr w:type="spellEnd"/>
      <w:r w:rsidRPr="00936C6B">
        <w:rPr>
          <w:rFonts w:ascii="Times New Roman" w:eastAsia="Times New Roman" w:hAnsi="Times New Roman"/>
          <w:sz w:val="24"/>
          <w:szCs w:val="24"/>
        </w:rPr>
        <w:t>»</w:t>
      </w:r>
    </w:p>
    <w:p w:rsidR="00AA3CD1" w:rsidRDefault="00AA3CD1" w:rsidP="00AA3CD1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</w:rPr>
      </w:pPr>
      <w:r w:rsidRPr="00936C6B">
        <w:rPr>
          <w:rFonts w:ascii="Times New Roman" w:eastAsia="Times New Roman" w:hAnsi="Times New Roman"/>
          <w:sz w:val="24"/>
          <w:szCs w:val="24"/>
        </w:rPr>
        <w:t xml:space="preserve">_______________ Л. В. </w:t>
      </w:r>
      <w:proofErr w:type="spellStart"/>
      <w:r w:rsidRPr="00936C6B">
        <w:rPr>
          <w:rFonts w:ascii="Times New Roman" w:eastAsia="Times New Roman" w:hAnsi="Times New Roman"/>
          <w:sz w:val="24"/>
          <w:szCs w:val="24"/>
        </w:rPr>
        <w:t>Сенчишина</w:t>
      </w:r>
      <w:proofErr w:type="spellEnd"/>
      <w:r w:rsidRPr="000420E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</w:p>
    <w:p w:rsidR="00AA3CD1" w:rsidRDefault="00AA3CD1" w:rsidP="00AA3CD1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</w:rPr>
      </w:pPr>
    </w:p>
    <w:p w:rsidR="00AA3CD1" w:rsidRPr="004D3EA9" w:rsidRDefault="00AA3CD1" w:rsidP="00AA3CD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A3CD1" w:rsidRDefault="00AA3CD1" w:rsidP="00AA3CD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A3CD1" w:rsidRPr="004D3EA9" w:rsidRDefault="00AA3CD1" w:rsidP="00E21D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D3EA9">
        <w:rPr>
          <w:rFonts w:ascii="Times New Roman" w:eastAsia="Times New Roman" w:hAnsi="Times New Roman"/>
          <w:b/>
          <w:sz w:val="32"/>
          <w:szCs w:val="32"/>
        </w:rPr>
        <w:t>ОБРАЗОВАТЕЛЬНАЯ ПРОГРАММА</w:t>
      </w:r>
    </w:p>
    <w:p w:rsidR="00AA3CD1" w:rsidRDefault="00AA3CD1" w:rsidP="00E21D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ДОШКОЛЬНОГО ОБРАЗОВАНИЯ</w:t>
      </w:r>
      <w:r w:rsidRPr="000420E7">
        <w:rPr>
          <w:rFonts w:ascii="Times New Roman" w:eastAsia="Times New Roman" w:hAnsi="Times New Roman"/>
          <w:b/>
          <w:sz w:val="32"/>
          <w:szCs w:val="32"/>
        </w:rPr>
        <w:br/>
      </w:r>
      <w:r>
        <w:rPr>
          <w:rFonts w:ascii="Times New Roman" w:eastAsia="Times New Roman" w:hAnsi="Times New Roman"/>
          <w:b/>
          <w:sz w:val="32"/>
          <w:szCs w:val="32"/>
        </w:rPr>
        <w:t>дошкольного отделения «Теремок»</w:t>
      </w:r>
    </w:p>
    <w:p w:rsidR="00AA3CD1" w:rsidRDefault="00AA3CD1" w:rsidP="00E21D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420E7">
        <w:rPr>
          <w:rFonts w:ascii="Times New Roman" w:eastAsia="Times New Roman" w:hAnsi="Times New Roman"/>
          <w:b/>
          <w:sz w:val="32"/>
          <w:szCs w:val="32"/>
        </w:rPr>
        <w:t xml:space="preserve">муниципального общеобразовательного казенного учреждения «Высоконодворская средняя общеобразовательная школа имени Трижды Героя Советского Союза И. Н. </w:t>
      </w:r>
      <w:proofErr w:type="spellStart"/>
      <w:r w:rsidRPr="000420E7">
        <w:rPr>
          <w:rFonts w:ascii="Times New Roman" w:eastAsia="Times New Roman" w:hAnsi="Times New Roman"/>
          <w:b/>
          <w:sz w:val="32"/>
          <w:szCs w:val="32"/>
        </w:rPr>
        <w:t>Кожедуба</w:t>
      </w:r>
      <w:proofErr w:type="spellEnd"/>
      <w:r w:rsidRPr="000420E7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AA3CD1" w:rsidRDefault="00AA3CD1" w:rsidP="00E21D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на 2023-2028 учебный год</w:t>
      </w:r>
      <w:r w:rsidRPr="000420E7">
        <w:rPr>
          <w:rFonts w:ascii="Times New Roman" w:eastAsia="Times New Roman" w:hAnsi="Times New Roman"/>
          <w:b/>
          <w:sz w:val="32"/>
          <w:szCs w:val="32"/>
        </w:rPr>
        <w:br/>
      </w:r>
    </w:p>
    <w:p w:rsidR="00AA3CD1" w:rsidRDefault="00AA3CD1" w:rsidP="00AA3CD1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br/>
      </w:r>
    </w:p>
    <w:p w:rsidR="00AA3CD1" w:rsidRPr="00574ADA" w:rsidRDefault="00AA3CD1" w:rsidP="00AA3CD1">
      <w:pPr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AA3CD1" w:rsidRPr="004D3EA9" w:rsidRDefault="00AA3CD1" w:rsidP="00AA3CD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A3CD1" w:rsidRPr="004D3EA9" w:rsidRDefault="00AA3CD1" w:rsidP="00AA3CD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A3CD1" w:rsidRPr="004D3EA9" w:rsidRDefault="00AA3CD1" w:rsidP="00AA3CD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A3CD1" w:rsidRPr="004D3EA9" w:rsidRDefault="00AA3CD1" w:rsidP="00AA3CD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A3CD1" w:rsidRDefault="00AA3CD1" w:rsidP="00AA3CD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E21D32" w:rsidRDefault="00E21D32" w:rsidP="00AA3CD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E21D32" w:rsidRDefault="00E21D32" w:rsidP="00AA3CD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E21D32" w:rsidRDefault="00E21D32" w:rsidP="00AA3CD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5693A" w:rsidRPr="00AA3CD1" w:rsidRDefault="00AA3CD1" w:rsidP="00AA3CD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420E7">
        <w:rPr>
          <w:rFonts w:ascii="Times New Roman" w:eastAsia="Times New Roman" w:hAnsi="Times New Roman"/>
          <w:sz w:val="28"/>
          <w:szCs w:val="28"/>
        </w:rPr>
        <w:t>х. Высоконские Дворы,</w:t>
      </w:r>
      <w:r w:rsidRPr="000420E7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0420E7">
        <w:rPr>
          <w:rFonts w:ascii="Times New Roman" w:eastAsia="Times New Roman" w:hAnsi="Times New Roman"/>
          <w:sz w:val="28"/>
          <w:szCs w:val="28"/>
        </w:rPr>
        <w:t>2023 г.</w:t>
      </w: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959"/>
        <w:gridCol w:w="8108"/>
        <w:gridCol w:w="851"/>
      </w:tblGrid>
      <w:tr w:rsidR="006030B3" w:rsidRPr="003206E2" w:rsidTr="008D6C0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bookmark=id.gjdgxs" w:colFirst="0" w:colLast="0"/>
            <w:bookmarkEnd w:id="0"/>
            <w:r w:rsidRPr="0032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6030B3" w:rsidRPr="003206E2" w:rsidTr="008D6C0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3-8</w:t>
            </w:r>
          </w:p>
        </w:tc>
      </w:tr>
      <w:tr w:rsidR="006030B3" w:rsidRPr="003206E2" w:rsidTr="008D6C0B">
        <w:trPr>
          <w:cantSplit/>
          <w:trHeight w:val="2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Пояснительная записка (цели и задачи реализации Программы, принципы и подходы к формированию Программы)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  <w:tr w:rsidR="006030B3" w:rsidRPr="003206E2" w:rsidTr="008D6C0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Значимые для разработки и реализации Программы характеристики, в том числе характеристики особенностей развития детей </w:t>
            </w:r>
            <w:r w:rsidR="00BF303C"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раннего и дошкольного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</w:tr>
      <w:tr w:rsidR="006030B3" w:rsidRPr="003206E2" w:rsidTr="008D6C0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реализации и освоения 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</w:tr>
      <w:tr w:rsidR="006030B3" w:rsidRPr="003206E2" w:rsidTr="008D6C0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136114351"/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диагностика достижения планируемых результатов</w:t>
            </w:r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30B3" w:rsidRPr="003206E2" w:rsidTr="008D6C0B">
        <w:trPr>
          <w:cantSplit/>
          <w:trHeight w:val="3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9-32</w:t>
            </w:r>
          </w:p>
        </w:tc>
      </w:tr>
      <w:tr w:rsidR="006030B3" w:rsidRPr="003206E2" w:rsidTr="008D6C0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 (в пяти образовательных областях)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9-12</w:t>
            </w:r>
          </w:p>
        </w:tc>
      </w:tr>
      <w:tr w:rsidR="006030B3" w:rsidRPr="003206E2" w:rsidTr="008D6C0B">
        <w:trPr>
          <w:cantSplit/>
          <w:trHeight w:val="92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30B3" w:rsidRPr="003206E2" w:rsidTr="008D6C0B">
        <w:trPr>
          <w:cantSplit/>
          <w:trHeight w:val="47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образовательной деятельности разных видов и культурных практик.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</w:tr>
      <w:tr w:rsidR="006030B3" w:rsidRPr="003206E2" w:rsidTr="008D6C0B">
        <w:trPr>
          <w:cantSplit/>
          <w:trHeight w:val="426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030B3" w:rsidRPr="003206E2" w:rsidTr="008D6C0B">
        <w:trPr>
          <w:cantSplit/>
          <w:trHeight w:val="52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030B3" w:rsidRPr="003206E2" w:rsidTr="008D6C0B">
        <w:trPr>
          <w:cantSplit/>
          <w:trHeight w:val="43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и задачи коррекционно-развивающей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030B3" w:rsidRPr="003206E2" w:rsidTr="008D6C0B">
        <w:trPr>
          <w:cantSplit/>
          <w:trHeight w:val="364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962B5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21-32</w:t>
            </w:r>
          </w:p>
        </w:tc>
      </w:tr>
      <w:tr w:rsidR="006030B3" w:rsidRPr="003206E2" w:rsidTr="008D6C0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BD5D6E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32-</w:t>
            </w:r>
            <w:r w:rsidR="00BD5D6E" w:rsidRPr="00BD5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6030B3" w:rsidRPr="003206E2" w:rsidTr="008D6C0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условия реализации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030B3" w:rsidRPr="003206E2" w:rsidTr="008D6C0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32-34</w:t>
            </w:r>
          </w:p>
        </w:tc>
      </w:tr>
      <w:tr w:rsidR="006030B3" w:rsidRPr="003206E2" w:rsidTr="008D6C0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34-35</w:t>
            </w:r>
          </w:p>
        </w:tc>
      </w:tr>
      <w:tr w:rsidR="006030B3" w:rsidRPr="003206E2" w:rsidTr="008D6C0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136166266"/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литературных, музыкальных, художественных, анимационных произведений для реализации Программы</w:t>
            </w:r>
            <w:bookmarkEnd w:id="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030B3" w:rsidRPr="003206E2" w:rsidTr="008D6C0B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</w:tr>
      <w:tr w:rsidR="006030B3" w:rsidRPr="003206E2" w:rsidTr="008D6C0B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и распорядок дня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36-37</w:t>
            </w:r>
          </w:p>
        </w:tc>
      </w:tr>
      <w:tr w:rsidR="006030B3" w:rsidRPr="003206E2" w:rsidTr="008D6C0B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6030B3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 план воспитания с учетом особенностей традиционных событий, праздников,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3206E2" w:rsidRDefault="00E21D32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</w:t>
            </w:r>
            <w:r w:rsidR="00B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6030B3" w:rsidRPr="00BD5D6E" w:rsidTr="008D6C0B">
        <w:trPr>
          <w:cantSplit/>
          <w:trHeight w:val="374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BD5D6E" w:rsidRDefault="006030B3" w:rsidP="00BD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BD5D6E" w:rsidRDefault="006030B3" w:rsidP="00BD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Дополнительный раздел: краткая презентация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BD5D6E" w:rsidRDefault="00BD5D6E" w:rsidP="0096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39-41</w:t>
            </w:r>
          </w:p>
        </w:tc>
      </w:tr>
    </w:tbl>
    <w:p w:rsidR="006030B3" w:rsidRPr="00BD5D6E" w:rsidRDefault="006030B3" w:rsidP="00BD5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802" w:rsidRDefault="00B14802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B9A" w:rsidRDefault="00595B9A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B9A" w:rsidRDefault="00595B9A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6E2" w:rsidRDefault="003206E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1A76E6" w:rsidRPr="0010638C" w:rsidRDefault="00791F69" w:rsidP="0010638C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63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</w:t>
      </w:r>
      <w:r w:rsidR="001A76E6" w:rsidRPr="001063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ЕЛЕВОЙ РАЗДЕЛ </w:t>
      </w: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76E6" w:rsidRPr="00AD4966" w:rsidRDefault="001A76E6" w:rsidP="003206E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Пояснительная записка</w:t>
      </w:r>
    </w:p>
    <w:p w:rsidR="00791F69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дошкольного образования (далее – Программа) </w:t>
      </w:r>
      <w:r w:rsidR="003255B4"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отделения «Теремок» Муниципального общеобразовательного казенного учреждения «Высоконодворская средняя общеобразовательная школа имени Трижды Героя Советского Союза </w:t>
      </w:r>
      <w:proofErr w:type="spellStart"/>
      <w:r w:rsidR="003255B4"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И.Н.Кожедуба</w:t>
      </w:r>
      <w:proofErr w:type="spellEnd"/>
      <w:r w:rsidR="003255B4"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</w:t>
      </w:r>
      <w:r w:rsidR="00791F69"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D1BB5" w:rsidRPr="00AD49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D1BB5"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), разработана</w:t>
      </w: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(далее – </w:t>
      </w:r>
      <w:r w:rsidR="00791F69"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), и Федеральной образовательной программой дошкольного образования (далее – ФОП ДО</w:t>
      </w:r>
      <w:r w:rsidR="00791F69"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030B3"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состоит из обязательной части и части, формируемой участниками образовательных отношений</w:t>
      </w:r>
      <w:r w:rsidRPr="00AD49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 части являются взаимодополняющими и необходимыми с то</w:t>
      </w:r>
      <w:r w:rsidR="003255B4"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чки зрения реализации Стандарта.</w:t>
      </w: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Цели и задачи реализации Программы </w:t>
      </w:r>
    </w:p>
    <w:p w:rsidR="00BB4F74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D49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Обязательная часть:</w:t>
      </w: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AD49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</w:t>
      </w:r>
      <w:r w:rsidR="00BB4F74" w:rsidRPr="00AD49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определена в соответствии с</w:t>
      </w:r>
      <w:r w:rsidR="00150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4F74" w:rsidRPr="00AD49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 14.1</w:t>
      </w:r>
      <w:r w:rsidR="000857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D49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ФОП ДО</w:t>
      </w:r>
      <w:r w:rsidR="00BB4F74" w:rsidRPr="00AD49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р</w:t>
      </w: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AD49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</w:t>
      </w:r>
      <w:r w:rsidR="00BB4F74" w:rsidRPr="00AD49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определены с</w:t>
      </w:r>
      <w:r w:rsidR="00150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4F74"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п. 14.2</w:t>
      </w:r>
      <w:r w:rsid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ФОП ДО:</w:t>
      </w: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ДО;</w:t>
      </w: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AA3CD1" w:rsidRDefault="00AA3CD1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AA3CD1" w:rsidRDefault="00AA3CD1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Принципы и подходы к </w:t>
      </w:r>
      <w:r w:rsidR="003766AC" w:rsidRPr="00AD4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формированию Программы</w:t>
      </w:r>
    </w:p>
    <w:p w:rsidR="003766AC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D49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Обязательная часть:</w:t>
      </w: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="003766AC"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14.3 </w:t>
      </w: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ФОП и </w:t>
      </w:r>
      <w:r w:rsidR="003766AC"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п.1.4 Стандарта</w:t>
      </w:r>
      <w:r w:rsidR="003255B4"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Программа построена на следующих принципах</w:t>
      </w:r>
      <w:r w:rsidR="003766AC" w:rsidRPr="00AD49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76E6" w:rsidRPr="00AD4966" w:rsidRDefault="001A76E6" w:rsidP="003206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1A76E6" w:rsidRPr="00AD4966" w:rsidRDefault="001A76E6" w:rsidP="003206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1A76E6" w:rsidRPr="00AD4966" w:rsidRDefault="001A76E6" w:rsidP="003206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1A76E6" w:rsidRPr="00AD4966" w:rsidRDefault="001A76E6" w:rsidP="003206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признание ребёнка полноценным участником (субъектом) образовательных отношений;</w:t>
      </w:r>
    </w:p>
    <w:p w:rsidR="001A76E6" w:rsidRPr="00AD4966" w:rsidRDefault="001A76E6" w:rsidP="003206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поддержка инициативы детей в различных видах деятельности;</w:t>
      </w:r>
    </w:p>
    <w:p w:rsidR="001A76E6" w:rsidRPr="00AD4966" w:rsidRDefault="001A76E6" w:rsidP="003206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сотрудничество ДОО с семьей;</w:t>
      </w:r>
    </w:p>
    <w:p w:rsidR="001A76E6" w:rsidRPr="00AD4966" w:rsidRDefault="001A76E6" w:rsidP="003206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приобщение детей к социокультурным нормам, традициям семьи, общества и государства;</w:t>
      </w:r>
    </w:p>
    <w:p w:rsidR="001A76E6" w:rsidRPr="00AD4966" w:rsidRDefault="001A76E6" w:rsidP="003206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1A76E6" w:rsidRPr="00AD4966" w:rsidRDefault="001A76E6" w:rsidP="003206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A76E6" w:rsidRPr="00AD4966" w:rsidRDefault="001A76E6" w:rsidP="003206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учёт этнокультурной ситуации развития детей.</w:t>
      </w: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A76E6" w:rsidRPr="00AD4966" w:rsidRDefault="001A76E6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Программа </w:t>
      </w:r>
      <w:r w:rsidR="004B111E" w:rsidRPr="00AD49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основывается</w:t>
      </w: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на следующих подходах:</w:t>
      </w:r>
    </w:p>
    <w:p w:rsidR="004B111E" w:rsidRPr="00AD4966" w:rsidRDefault="004B111E" w:rsidP="003206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системно-деятельностный подход – это</w:t>
      </w:r>
      <w:r w:rsidR="0014073C"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подход, при котором в образовательной деятельности главное место отводится активной и разносторонней, в максимальной степени самостоятельной деятельности ребенка;</w:t>
      </w:r>
    </w:p>
    <w:p w:rsidR="001A76E6" w:rsidRPr="00AD4966" w:rsidRDefault="001A76E6" w:rsidP="003206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гуманистический подход – </w:t>
      </w:r>
      <w:r w:rsidR="002C5C88"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предполагающий признание личностного начала в ребенке, ориентацию на его субъективные потребности и интересы, признание его прав и свобод, </w:t>
      </w:r>
      <w:proofErr w:type="spellStart"/>
      <w:r w:rsidR="002C5C88"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самоценности</w:t>
      </w:r>
      <w:proofErr w:type="spellEnd"/>
      <w:r w:rsidR="002C5C88"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B0C1D"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детства</w:t>
      </w:r>
      <w:r w:rsidR="002C5C88"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как основы психического развития</w:t>
      </w: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1A76E6" w:rsidRPr="00AD4966" w:rsidRDefault="001A76E6" w:rsidP="003206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диалогический (</w:t>
      </w:r>
      <w:proofErr w:type="spellStart"/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полисубъектный</w:t>
      </w:r>
      <w:proofErr w:type="spellEnd"/>
      <w:r w:rsidRPr="00AD49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 субъектных;</w:t>
      </w:r>
    </w:p>
    <w:p w:rsidR="0014073C" w:rsidRPr="00AD4966" w:rsidRDefault="0014073C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7F4FDB" w:rsidRPr="00AD4966" w:rsidRDefault="007F4FDB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D49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14073C" w:rsidRPr="00AD4966" w:rsidRDefault="0014073C" w:rsidP="00320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4966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AD4966">
        <w:rPr>
          <w:rFonts w:ascii="Times New Roman" w:eastAsia="Times New Roman" w:hAnsi="Times New Roman" w:cs="Times New Roman"/>
          <w:sz w:val="24"/>
          <w:szCs w:val="24"/>
        </w:rPr>
        <w:t>-образовательный процесс в ДОО осуществляется с учетом принципа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7F4FDB" w:rsidRPr="00AD4966" w:rsidRDefault="009C211A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Также реализация части Программы, формируемая участниками образовательных отношений, связана с условиями, традициями и укладом ДОО, что описано подробнее в рабочей программе воспитания (п. </w:t>
      </w:r>
      <w:r w:rsidR="001500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2.7</w:t>
      </w:r>
      <w:r w:rsidRPr="00AD4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Программы)</w:t>
      </w:r>
    </w:p>
    <w:p w:rsidR="00FE3F78" w:rsidRDefault="00FE3F78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A76E6" w:rsidRPr="00AD4966" w:rsidRDefault="001A76E6" w:rsidP="003206E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AD4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2C5C88" w:rsidRPr="00AD4966" w:rsidRDefault="001A76E6" w:rsidP="00320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4966">
        <w:rPr>
          <w:rFonts w:ascii="Times New Roman" w:eastAsia="Times New Roman" w:hAnsi="Times New Roman" w:cs="Times New Roman"/>
          <w:sz w:val="24"/>
          <w:szCs w:val="24"/>
        </w:rPr>
        <w:t>К значимым для разработки и реализации Программы характеристикам</w:t>
      </w:r>
      <w:r w:rsidR="002C5C88" w:rsidRPr="00AD4966"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1A76E6" w:rsidRPr="00AD4966" w:rsidRDefault="001A76E6" w:rsidP="00320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sz w:val="24"/>
          <w:szCs w:val="24"/>
        </w:rPr>
        <w:t>-количество групп и предельная наполняемость;</w:t>
      </w:r>
    </w:p>
    <w:p w:rsidR="001A76E6" w:rsidRPr="00AD4966" w:rsidRDefault="001A76E6" w:rsidP="00320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sz w:val="24"/>
          <w:szCs w:val="24"/>
        </w:rPr>
        <w:t>-возрастные характеристики воспитанников;</w:t>
      </w:r>
    </w:p>
    <w:p w:rsidR="001A76E6" w:rsidRPr="00AD4966" w:rsidRDefault="001A76E6" w:rsidP="00320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sz w:val="24"/>
          <w:szCs w:val="24"/>
        </w:rPr>
        <w:lastRenderedPageBreak/>
        <w:t>-кадровые условия;</w:t>
      </w:r>
    </w:p>
    <w:p w:rsidR="001A76E6" w:rsidRPr="00AD4966" w:rsidRDefault="001A76E6" w:rsidP="00320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sz w:val="24"/>
          <w:szCs w:val="24"/>
        </w:rPr>
        <w:t xml:space="preserve">-региональные особенности (национально-культурные, </w:t>
      </w:r>
      <w:r w:rsidR="002C5C88" w:rsidRPr="00AD4966">
        <w:rPr>
          <w:rFonts w:ascii="Times New Roman" w:eastAsia="Times New Roman" w:hAnsi="Times New Roman" w:cs="Times New Roman"/>
          <w:sz w:val="24"/>
          <w:szCs w:val="24"/>
        </w:rPr>
        <w:t>климатические</w:t>
      </w:r>
      <w:r w:rsidRPr="00AD496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A76E6" w:rsidRPr="00AD4966" w:rsidRDefault="001A76E6" w:rsidP="00320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sz w:val="24"/>
          <w:szCs w:val="24"/>
        </w:rPr>
        <w:t>-материально-техническое оснащение;</w:t>
      </w:r>
    </w:p>
    <w:p w:rsidR="001A76E6" w:rsidRPr="00AD4966" w:rsidRDefault="001A76E6" w:rsidP="00320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sz w:val="24"/>
          <w:szCs w:val="24"/>
        </w:rPr>
        <w:t>-социальные условия и партнеры.</w:t>
      </w:r>
    </w:p>
    <w:p w:rsidR="00DF0653" w:rsidRPr="00AD4966" w:rsidRDefault="001A76E6" w:rsidP="003206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sz w:val="24"/>
          <w:szCs w:val="24"/>
        </w:rPr>
        <w:t xml:space="preserve">С учетом выделенных климатических особенностей, реализация Программы осуществляется круглогодично с выделением трех периодов: </w:t>
      </w:r>
    </w:p>
    <w:p w:rsidR="001A76E6" w:rsidRPr="00AD4966" w:rsidRDefault="001A76E6" w:rsidP="003206E2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661A" w:rsidRPr="00AD496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период</w:t>
      </w:r>
      <w:r w:rsidR="0058661A" w:rsidRPr="00AD49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D4966">
        <w:rPr>
          <w:rFonts w:ascii="Times New Roman" w:eastAsia="Times New Roman" w:hAnsi="Times New Roman" w:cs="Times New Roman"/>
          <w:sz w:val="24"/>
          <w:szCs w:val="24"/>
        </w:rPr>
        <w:t>с 01 сентября по 15 мая, для этого периода в режиме дня характерно наличие выделенной в утренний отрезок времени образовательной деятельности (занятия) в процессе организации педагогом различных видов детской деятельности.</w:t>
      </w:r>
    </w:p>
    <w:p w:rsidR="001A76E6" w:rsidRPr="00AD4966" w:rsidRDefault="001A76E6" w:rsidP="003206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661A" w:rsidRPr="00AD496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период</w:t>
      </w:r>
      <w:r w:rsidR="0058661A" w:rsidRPr="00AD49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D4966">
        <w:rPr>
          <w:rFonts w:ascii="Times New Roman" w:eastAsia="Times New Roman" w:hAnsi="Times New Roman" w:cs="Times New Roman"/>
          <w:sz w:val="24"/>
          <w:szCs w:val="24"/>
        </w:rPr>
        <w:t>с 16 мая по 31 мая, в этот период педагогами групп проводится анализ работы за период с 01 сентября по 15 мая, в том числе педагогическая диагностика, внутрен</w:t>
      </w:r>
      <w:r w:rsidR="00156CA9" w:rsidRPr="00AD4966">
        <w:rPr>
          <w:rFonts w:ascii="Times New Roman" w:eastAsia="Times New Roman" w:hAnsi="Times New Roman" w:cs="Times New Roman"/>
          <w:sz w:val="24"/>
          <w:szCs w:val="24"/>
        </w:rPr>
        <w:t>няя</w:t>
      </w:r>
      <w:r w:rsidRPr="00AD4966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="00156CA9" w:rsidRPr="00AD496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073C" w:rsidRPr="00AD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966">
        <w:rPr>
          <w:rFonts w:ascii="Times New Roman" w:eastAsia="Times New Roman" w:hAnsi="Times New Roman" w:cs="Times New Roman"/>
          <w:sz w:val="24"/>
          <w:szCs w:val="24"/>
        </w:rPr>
        <w:t xml:space="preserve">оценки качества дошкольного образования детского сада. </w:t>
      </w:r>
    </w:p>
    <w:p w:rsidR="001A76E6" w:rsidRPr="00AD4966" w:rsidRDefault="001A76E6" w:rsidP="003206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661A" w:rsidRPr="00AD4966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период</w:t>
      </w:r>
      <w:r w:rsidR="0014073C" w:rsidRPr="00AD49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4966">
        <w:rPr>
          <w:rFonts w:ascii="Times New Roman" w:eastAsia="Times New Roman" w:hAnsi="Times New Roman" w:cs="Times New Roman"/>
          <w:sz w:val="24"/>
          <w:szCs w:val="24"/>
        </w:rPr>
        <w:t xml:space="preserve">с 01 июня по 31 </w:t>
      </w:r>
      <w:r w:rsidR="00DF0653" w:rsidRPr="00AD4966">
        <w:rPr>
          <w:rFonts w:ascii="Times New Roman" w:eastAsia="Times New Roman" w:hAnsi="Times New Roman" w:cs="Times New Roman"/>
          <w:sz w:val="24"/>
          <w:szCs w:val="24"/>
        </w:rPr>
        <w:t>августа, для</w:t>
      </w:r>
      <w:r w:rsidRPr="00AD4966">
        <w:rPr>
          <w:rFonts w:ascii="Times New Roman" w:eastAsia="Times New Roman" w:hAnsi="Times New Roman" w:cs="Times New Roman"/>
          <w:sz w:val="24"/>
          <w:szCs w:val="24"/>
        </w:rPr>
        <w:t xml:space="preserve"> этого периода характерно преобладание </w:t>
      </w:r>
      <w:r w:rsidR="00DF0653" w:rsidRPr="00AD4966">
        <w:rPr>
          <w:rFonts w:ascii="Times New Roman" w:eastAsia="Times New Roman" w:hAnsi="Times New Roman" w:cs="Times New Roman"/>
          <w:sz w:val="24"/>
          <w:szCs w:val="24"/>
        </w:rPr>
        <w:t xml:space="preserve">совместной деятельности ребёнка с педагогом, </w:t>
      </w:r>
      <w:r w:rsidRPr="00AD4966">
        <w:rPr>
          <w:rFonts w:ascii="Times New Roman" w:eastAsia="Times New Roman" w:hAnsi="Times New Roman" w:cs="Times New Roman"/>
          <w:sz w:val="24"/>
          <w:szCs w:val="24"/>
        </w:rPr>
        <w:t>организуемой педагогами на уличных участках, и самостоятельной деятельности детей по их интересам и инициативе.</w:t>
      </w:r>
    </w:p>
    <w:p w:rsidR="001A76E6" w:rsidRPr="00AD4966" w:rsidRDefault="001A76E6" w:rsidP="003206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6E6" w:rsidRPr="00AD4966" w:rsidRDefault="001A76E6" w:rsidP="003206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49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1A76E6" w:rsidRPr="00AD4966" w:rsidRDefault="001A76E6" w:rsidP="00320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4966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Значимые для разработки и реализации обязательной части </w:t>
      </w:r>
      <w:r w:rsidR="00581FD7" w:rsidRPr="00AD4966">
        <w:rPr>
          <w:rFonts w:ascii="Times New Roman" w:eastAsia="Times New Roman" w:hAnsi="Times New Roman" w:cs="Times New Roman"/>
          <w:i/>
          <w:sz w:val="24"/>
          <w:szCs w:val="24"/>
        </w:rPr>
        <w:t>Программы характеристики</w:t>
      </w:r>
      <w:r w:rsidRPr="00AD4966">
        <w:rPr>
          <w:rFonts w:ascii="Times New Roman" w:eastAsia="Times New Roman" w:hAnsi="Times New Roman" w:cs="Times New Roman"/>
          <w:i/>
          <w:sz w:val="24"/>
          <w:szCs w:val="24"/>
        </w:rPr>
        <w:t xml:space="preserve">, в том числе характеристики особенностей развития </w:t>
      </w:r>
      <w:r w:rsidR="00581FD7" w:rsidRPr="00AD4966">
        <w:rPr>
          <w:rFonts w:ascii="Times New Roman" w:eastAsia="Times New Roman" w:hAnsi="Times New Roman" w:cs="Times New Roman"/>
          <w:i/>
          <w:sz w:val="24"/>
          <w:szCs w:val="24"/>
        </w:rPr>
        <w:t>детей раннего</w:t>
      </w:r>
      <w:r w:rsidRPr="00AD4966">
        <w:rPr>
          <w:rFonts w:ascii="Times New Roman" w:eastAsia="Times New Roman" w:hAnsi="Times New Roman" w:cs="Times New Roman"/>
          <w:i/>
          <w:sz w:val="24"/>
          <w:szCs w:val="24"/>
        </w:rPr>
        <w:t xml:space="preserve"> и дошкольного возраста, значимы в равной степени и для части Программы, формируемой участниками образовательных отношений.</w:t>
      </w:r>
    </w:p>
    <w:p w:rsidR="00FE3F78" w:rsidRDefault="00FE3F78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E3F78" w:rsidRPr="00AD4966" w:rsidRDefault="00FE3F78" w:rsidP="00AA3CD1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966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реализации </w:t>
      </w:r>
      <w:r w:rsidR="008F1064" w:rsidRPr="00AD4966">
        <w:rPr>
          <w:rFonts w:ascii="Times New Roman" w:hAnsi="Times New Roman" w:cs="Times New Roman"/>
          <w:b/>
          <w:bCs/>
          <w:sz w:val="24"/>
          <w:szCs w:val="24"/>
        </w:rPr>
        <w:t xml:space="preserve">и освоения </w:t>
      </w:r>
      <w:r w:rsidRPr="00AD4966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56AE2" w:rsidRPr="00AD4966" w:rsidRDefault="00F56AE2" w:rsidP="00085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966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Обязательная часть</w:t>
      </w:r>
      <w:r w:rsidRPr="00AD49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506"/>
        <w:gridCol w:w="6399"/>
        <w:gridCol w:w="1440"/>
      </w:tblGrid>
      <w:tr w:rsidR="00F56AE2" w:rsidRPr="003206E2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ФОП ДО/п</w:t>
            </w:r>
            <w:r w:rsidR="003206E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3206E2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E21D32" w:rsidP="0032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15.1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в младенческом возрасте,</w:t>
            </w:r>
          </w:p>
          <w:p w:rsidR="00F56AE2" w:rsidRPr="003206E2" w:rsidRDefault="00F56AE2" w:rsidP="00320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к одному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C18827F" wp14:editId="53533035">
                  <wp:extent cx="706755" cy="7067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E21D32" w:rsidP="0032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15.2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в раннем возрасте,</w:t>
            </w:r>
          </w:p>
          <w:p w:rsidR="00F56AE2" w:rsidRPr="003206E2" w:rsidRDefault="00F56AE2" w:rsidP="00320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к трем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96D34A6" wp14:editId="2D89A484">
                  <wp:extent cx="727075" cy="727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в дошкольном возрасте:</w:t>
            </w:r>
          </w:p>
        </w:tc>
      </w:tr>
      <w:tr w:rsidR="00F56AE2" w:rsidRPr="003206E2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E21D32" w:rsidP="0032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15.3.1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к четырем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4791820" wp14:editId="049F31A3">
                  <wp:extent cx="727075" cy="727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E21D32" w:rsidP="0032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15.3.2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к пяти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A3FDB8E" wp14:editId="2ED6D045">
                  <wp:extent cx="7620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E21D32" w:rsidP="0032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15.3.3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к шести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200C04F" wp14:editId="71DE56FC">
                  <wp:extent cx="734060" cy="734060"/>
                  <wp:effectExtent l="0" t="0" r="889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7E01F9">
        <w:trPr>
          <w:trHeight w:val="124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E21D32" w:rsidP="0032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15.4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на этапе завершения</w:t>
            </w:r>
            <w:r w:rsidRPr="003206E2">
              <w:rPr>
                <w:rFonts w:ascii="Times New Roman" w:hAnsi="Times New Roman"/>
                <w:sz w:val="24"/>
                <w:szCs w:val="24"/>
              </w:rPr>
              <w:t xml:space="preserve"> освоения Программы (к концу дошкольного возраста)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9BBFBE7" wp14:editId="3BBBD583">
                  <wp:extent cx="713740" cy="7137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F78" w:rsidRPr="00AD4966" w:rsidRDefault="00B41941" w:rsidP="00962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AD496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Часть, формируемая участниками образовательных отношений:</w:t>
      </w:r>
    </w:p>
    <w:p w:rsidR="008852E6" w:rsidRDefault="00AD4966" w:rsidP="008852E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AD4966">
        <w:rPr>
          <w:rFonts w:ascii="Times New Roman" w:hAnsi="Times New Roman"/>
          <w:b/>
          <w:i/>
          <w:sz w:val="24"/>
          <w:szCs w:val="24"/>
        </w:rPr>
        <w:t xml:space="preserve">Формирование познавательных интересов и познавательных действий ребёнка через включение в различные виды деятельности. </w:t>
      </w:r>
    </w:p>
    <w:p w:rsidR="00AD4966" w:rsidRPr="00AD4966" w:rsidRDefault="00AD4966" w:rsidP="008852E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AD4966">
        <w:rPr>
          <w:rFonts w:ascii="Times New Roman" w:hAnsi="Times New Roman"/>
          <w:b/>
          <w:i/>
          <w:sz w:val="24"/>
          <w:szCs w:val="24"/>
        </w:rPr>
        <w:t>Направленность на дальнейшее образование.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 xml:space="preserve">Для формирования полноценных представлений и развития познавательных процессов – восприятия, памяти, мышления - очень важное значение имеет непосредственное наблюдение детьми изучаемых объектов. 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 xml:space="preserve">Наглядные методы обучения разрабатываются на основе моделей, воспроизводящих скрытые свойства и связи объектов. 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В таких видах работы с детьми важно придерживаться принципа систематичности, так как природные изменения явлений часто связаны с длительным периодом (например, смена времён года).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ДОО </w:t>
      </w:r>
      <w:r w:rsidRPr="00AD4966">
        <w:rPr>
          <w:rFonts w:ascii="Times New Roman" w:hAnsi="Times New Roman"/>
          <w:sz w:val="24"/>
          <w:szCs w:val="24"/>
        </w:rPr>
        <w:t>используются практические методы. В одном случае детям дают готовый образец («что нужно сделать»), разъясняют и показывают способы его получения («как нужно сделать»). Возможна и другая постановка задачи, когда детям не дают готовых образцов, а сообщают лишь условия, которым должен удовлетворять сделанный ребёнком объект (постройка, рисунок и т.д.). Каким должен быть этот будущий рисунок, ребёнок определяет вначале с помощью воспитателя, а затем сам, исходя из заданных условий.</w:t>
      </w:r>
    </w:p>
    <w:p w:rsidR="00AD4966" w:rsidRPr="00AD4966" w:rsidRDefault="00AD4966" w:rsidP="00AD4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 xml:space="preserve">Детям также предоставляются модели изучаемых объектов, которые в наглядной форме не только показывают существенные связи изучаемых объектов,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картин, чтением художественной литературы. </w:t>
      </w:r>
    </w:p>
    <w:p w:rsidR="00AD4966" w:rsidRPr="00AD4966" w:rsidRDefault="00AD4966" w:rsidP="00AD4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AD4966" w:rsidRPr="00AD4966" w:rsidRDefault="00AD4966" w:rsidP="00AD49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4966">
        <w:rPr>
          <w:rFonts w:ascii="Times New Roman" w:hAnsi="Times New Roman"/>
          <w:b/>
          <w:i/>
          <w:sz w:val="24"/>
          <w:szCs w:val="24"/>
        </w:rPr>
        <w:t>Создание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AD4966" w:rsidRPr="00AD4966" w:rsidRDefault="00AD4966" w:rsidP="00AD4966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AD4966">
        <w:rPr>
          <w:rFonts w:ascii="Times New Roman" w:hAnsi="Times New Roman"/>
          <w:b/>
          <w:i/>
          <w:sz w:val="24"/>
          <w:szCs w:val="24"/>
        </w:rPr>
        <w:t xml:space="preserve">                Направленность на учёт индивидуальных особенностей детей.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D4966">
        <w:rPr>
          <w:rFonts w:ascii="Times New Roman" w:hAnsi="Times New Roman"/>
          <w:sz w:val="24"/>
          <w:szCs w:val="24"/>
        </w:rPr>
        <w:t>В работе с детьми используются социальные ситуации:</w:t>
      </w:r>
    </w:p>
    <w:p w:rsidR="00AD4966" w:rsidRPr="00AD4966" w:rsidRDefault="00AD4966" w:rsidP="0010638C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Развивающие ситуации (способствуют развитию ребёнка, где ему предоставляются материалы для анализа, исследования, понимания причин, использования правил, проектирования, переработки информации, осмысления полученных сведений и их практического применения в жизни). У каждого ребёнка проявляются возможности обсуждать, действовать, отображать и дополнять. Ситуация может наполняться разным содержанием и продолжаться на протяжении дня, недели и даже месяца.</w:t>
      </w:r>
    </w:p>
    <w:p w:rsidR="00AD4966" w:rsidRPr="00AD4966" w:rsidRDefault="00AD4966" w:rsidP="0010638C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Исходная ситуация (может быть похожа на знакомство с каким-то объектом, а может создаваться на основе каких-то событий, праздника, рассматривания иллюстраций и чтения книги).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детей.</w:t>
      </w:r>
    </w:p>
    <w:p w:rsidR="00AD4966" w:rsidRPr="00AD4966" w:rsidRDefault="00AD4966" w:rsidP="0010638C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Социальные ситуации (могут возникать спонтанно, а взрослые (педагог и родитель) подхватывают её и насыщают развивающим содержанием в зависимости от возрастных и индивидуальных особенностей). Взрослые могут взять инициативу в свои руки и заранее спланировать развивающую ситуацию: продумать вопросы, подготовить заранее предметно-развивающую среду, которая обеспечивает наиболее успешную реализацию учебно-воспитательных целей дошкольного образования согласно возрасту и индивидуальным условиям.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Структура ситуации может иметь форму дидактической игры, которая включает следующие компоненты:</w:t>
      </w:r>
    </w:p>
    <w:p w:rsidR="00AD4966" w:rsidRPr="00AD4966" w:rsidRDefault="00AD4966" w:rsidP="0010638C">
      <w:pPr>
        <w:numPr>
          <w:ilvl w:val="0"/>
          <w:numId w:val="39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Введение в игровую ситуацию. Детям предлагается ситуация, мотивирующая их к дидактической игре.</w:t>
      </w:r>
    </w:p>
    <w:p w:rsidR="00AD4966" w:rsidRPr="00AD4966" w:rsidRDefault="00AD4966" w:rsidP="0010638C">
      <w:pPr>
        <w:numPr>
          <w:ilvl w:val="0"/>
          <w:numId w:val="39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lastRenderedPageBreak/>
        <w:t>Актуализация и возникновение трудностей в игровой ситуации. Актуализируется опыт, воспитатель организует предметную деятельность детей.</w:t>
      </w:r>
    </w:p>
    <w:p w:rsidR="00AD4966" w:rsidRPr="00AD4966" w:rsidRDefault="00AD4966" w:rsidP="0010638C">
      <w:pPr>
        <w:numPr>
          <w:ilvl w:val="0"/>
          <w:numId w:val="39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«Открытие» ребёнком (детьми) новых способов действий. Воспитатель использует проблемные методы (подводящий диалог, побуждающий диалог), организует построение нового знания, которое фиксируется детьми в речи и знаках.</w:t>
      </w:r>
    </w:p>
    <w:p w:rsidR="00AD4966" w:rsidRPr="00AD4966" w:rsidRDefault="00AD4966" w:rsidP="0010638C">
      <w:pPr>
        <w:numPr>
          <w:ilvl w:val="0"/>
          <w:numId w:val="39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Включение нового материала. Воспитатель предлагает игры, в которых новый материал используется совместно с освоенным ранее. (Для развития мотивации детей к учебной деятельности в начальной школе можно поиграть «в школу».)</w:t>
      </w:r>
    </w:p>
    <w:p w:rsidR="00AD4966" w:rsidRPr="00AD4966" w:rsidRDefault="00AD4966" w:rsidP="0010638C">
      <w:pPr>
        <w:numPr>
          <w:ilvl w:val="0"/>
          <w:numId w:val="39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Осмысление содержания игровой ситуации. Воспитатели совместно с детьми фиксируют новый материал и задают вопросы такого типа: «Чем Вы сегодня занимались? Что узнали нового?»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Продолжительность каждой части зависит от того, на какой ступеньки обучения находятся дети (младшая, средняя, старшая, подготовительная группы).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Воспитатель изучает интересы и склонности детей, даёт советы, поощряет общение друг с другом, создаёт условия для саморазвития. И в то же время воспитатель включается в социальную ситуацию, стремясь обогатить её содержанием.</w:t>
      </w:r>
    </w:p>
    <w:p w:rsidR="00AD4966" w:rsidRPr="00AD4966" w:rsidRDefault="00AD4966" w:rsidP="00AD49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4966">
        <w:rPr>
          <w:rFonts w:ascii="Times New Roman" w:hAnsi="Times New Roman"/>
          <w:b/>
          <w:i/>
          <w:sz w:val="24"/>
          <w:szCs w:val="24"/>
        </w:rPr>
        <w:t>Содействие и сотрудничество детей и взрослых в процессе развития детей и их</w:t>
      </w:r>
    </w:p>
    <w:p w:rsidR="0010638C" w:rsidRDefault="00AD4966" w:rsidP="00AD496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D4966">
        <w:rPr>
          <w:rFonts w:ascii="Times New Roman" w:hAnsi="Times New Roman"/>
          <w:b/>
          <w:i/>
          <w:sz w:val="24"/>
          <w:szCs w:val="24"/>
        </w:rPr>
        <w:t xml:space="preserve"> взаимодействия с людьми, культурой и окружающим миром.</w:t>
      </w:r>
      <w:r w:rsidR="0010638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D4966" w:rsidRPr="00AD4966" w:rsidRDefault="00AD4966" w:rsidP="00AD496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D4966">
        <w:rPr>
          <w:rFonts w:ascii="Times New Roman" w:hAnsi="Times New Roman"/>
          <w:b/>
          <w:i/>
          <w:sz w:val="24"/>
          <w:szCs w:val="24"/>
        </w:rPr>
        <w:t>Направленность на взаимодействие с семьёй.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В дошкольном возрасте чрезвычайно важно непрерывное накопление ребёнком культурного общения в процессе активного взаимодействия с окружающим миром, другими детьми и взрослыми при решении задач и проблем (познавательных, физических, художественно-эстетических и др.) в соответствии с возрастными и индивидуальными особенностями.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условиях: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- формирования ценностных ориентиров в процессе расширения педагогической компетентности членов многопоколенной семьи;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- определение и согласование с родителями и старшим поколением семьи функций, направленных на воспитание ребёнка;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- обогащение эмоционального опыта детей в общении с представителями старшего поколения семьи.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</w:t>
      </w:r>
      <w:r>
        <w:rPr>
          <w:rFonts w:ascii="Times New Roman" w:hAnsi="Times New Roman"/>
          <w:sz w:val="24"/>
          <w:szCs w:val="24"/>
        </w:rPr>
        <w:t>ты, используемых в ДОО</w:t>
      </w:r>
      <w:r w:rsidRPr="00AD4966">
        <w:rPr>
          <w:rFonts w:ascii="Times New Roman" w:hAnsi="Times New Roman"/>
          <w:sz w:val="24"/>
          <w:szCs w:val="24"/>
        </w:rPr>
        <w:t xml:space="preserve"> и семье.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Модель взаимодействия старшего поколения семьи включает три компонента: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 xml:space="preserve">- когнитивный компонент представляет собой систему понятий, правил, норм, оценок, ценностных ориентиров, образующих представления о гармоничных </w:t>
      </w:r>
      <w:proofErr w:type="spellStart"/>
      <w:r w:rsidRPr="00AD4966">
        <w:rPr>
          <w:rFonts w:ascii="Times New Roman" w:hAnsi="Times New Roman"/>
          <w:sz w:val="24"/>
          <w:szCs w:val="24"/>
        </w:rPr>
        <w:t>межпоколенных</w:t>
      </w:r>
      <w:proofErr w:type="spellEnd"/>
      <w:r w:rsidRPr="00AD4966">
        <w:rPr>
          <w:rFonts w:ascii="Times New Roman" w:hAnsi="Times New Roman"/>
          <w:sz w:val="24"/>
          <w:szCs w:val="24"/>
        </w:rPr>
        <w:t xml:space="preserve"> отношениях в семье и этически скоординированном воздействии на ребёнка;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- эмоционально-мотивационный компонент представляет собой систему мотивов и чувств, определяющих позитивное отношение старшего поколения к ребёнку, его потребностям и интересам;</w:t>
      </w:r>
    </w:p>
    <w:p w:rsidR="00AD4966" w:rsidRPr="00AD4966" w:rsidRDefault="00AD4966" w:rsidP="00AD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- деятельностный компонент представляет собой совокупность способов, методов и приёмов организации жизни и воспитания ребёнка.</w:t>
      </w:r>
    </w:p>
    <w:p w:rsidR="00AD4966" w:rsidRPr="00AD4966" w:rsidRDefault="00AD4966" w:rsidP="0010638C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Работа в ДО</w:t>
      </w:r>
      <w:r w:rsidR="0010638C">
        <w:rPr>
          <w:rFonts w:ascii="Times New Roman" w:hAnsi="Times New Roman"/>
          <w:sz w:val="24"/>
          <w:szCs w:val="24"/>
        </w:rPr>
        <w:t>О</w:t>
      </w:r>
      <w:r w:rsidRPr="00AD4966">
        <w:rPr>
          <w:rFonts w:ascii="Times New Roman" w:hAnsi="Times New Roman"/>
          <w:sz w:val="24"/>
          <w:szCs w:val="24"/>
        </w:rPr>
        <w:t xml:space="preserve">  направлена на то, чтобы родители понимали ценность воспитания в детях качеств, способствующих гармонизации отношений со старшим поколением семьи; пробуждать интерес детей к знаниям и жизненному опыту бабушек и дедушек, формируя доброе и уважительное отношение к старшему поколению; вовлечь бабушек и дедушек в воспитательный процесс не только в семье, но и в детском саду путём участия их в различных мероприятиях, специально посвящённых формированию уважения к старшему поколению, проводимых на базе дошкольной образовательной организации.</w:t>
      </w:r>
      <w:r w:rsidRPr="00AD496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D4966" w:rsidRPr="00AD4966" w:rsidRDefault="00AD4966" w:rsidP="0010638C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AD4966">
        <w:rPr>
          <w:rFonts w:ascii="Times New Roman" w:hAnsi="Times New Roman"/>
          <w:b/>
          <w:i/>
          <w:sz w:val="24"/>
          <w:szCs w:val="24"/>
        </w:rPr>
        <w:lastRenderedPageBreak/>
        <w:t>Направленность на сохранение и укрепление здоровья детей, на обеспечение</w:t>
      </w:r>
      <w:r w:rsidR="001063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D4966">
        <w:rPr>
          <w:rFonts w:ascii="Times New Roman" w:hAnsi="Times New Roman"/>
          <w:b/>
          <w:i/>
          <w:sz w:val="24"/>
          <w:szCs w:val="24"/>
        </w:rPr>
        <w:t>эмоционального благополучия.</w:t>
      </w:r>
    </w:p>
    <w:p w:rsidR="00AD4966" w:rsidRPr="00AD4966" w:rsidRDefault="00AD4966" w:rsidP="001063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Одной из основных задач, которую ставит программа перед педагогами ДО</w:t>
      </w:r>
      <w:r w:rsidR="0010638C">
        <w:rPr>
          <w:rFonts w:ascii="Times New Roman" w:hAnsi="Times New Roman"/>
          <w:sz w:val="24"/>
          <w:szCs w:val="24"/>
        </w:rPr>
        <w:t>О</w:t>
      </w:r>
      <w:r w:rsidRPr="00AD4966">
        <w:rPr>
          <w:rFonts w:ascii="Times New Roman" w:hAnsi="Times New Roman"/>
          <w:sz w:val="24"/>
          <w:szCs w:val="24"/>
        </w:rPr>
        <w:t xml:space="preserve">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А также создание всех необходимых условий для эмоционального благополучия каждого воспитанника в </w:t>
      </w:r>
      <w:r w:rsidR="0010638C">
        <w:rPr>
          <w:rFonts w:ascii="Times New Roman" w:hAnsi="Times New Roman"/>
          <w:sz w:val="24"/>
          <w:szCs w:val="24"/>
        </w:rPr>
        <w:t>ДОО.</w:t>
      </w:r>
    </w:p>
    <w:p w:rsidR="00AD4966" w:rsidRPr="00AD4966" w:rsidRDefault="00AD4966" w:rsidP="001063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="0010638C">
        <w:rPr>
          <w:rFonts w:ascii="Times New Roman" w:hAnsi="Times New Roman"/>
          <w:sz w:val="24"/>
          <w:szCs w:val="24"/>
        </w:rPr>
        <w:t>ДОО</w:t>
      </w:r>
      <w:r w:rsidRPr="00AD4966">
        <w:rPr>
          <w:rFonts w:ascii="Times New Roman" w:hAnsi="Times New Roman"/>
          <w:sz w:val="24"/>
          <w:szCs w:val="24"/>
        </w:rPr>
        <w:t>:</w:t>
      </w:r>
    </w:p>
    <w:p w:rsidR="00AD4966" w:rsidRPr="00AD4966" w:rsidRDefault="00AD4966" w:rsidP="001063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- учитывает принцип развивающего образования, целью которого является развитие ребёнка;</w:t>
      </w:r>
    </w:p>
    <w:p w:rsidR="00AD4966" w:rsidRPr="00AD4966" w:rsidRDefault="00AD4966" w:rsidP="00AD49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- сочетает принцип научной обоснованности и практической применимости;</w:t>
      </w:r>
    </w:p>
    <w:p w:rsidR="00AD4966" w:rsidRPr="00AD4966" w:rsidRDefault="00AD4966" w:rsidP="00AD49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AD4966" w:rsidRPr="00AD4966" w:rsidRDefault="00AD4966" w:rsidP="00AD49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- строится с учётом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D4966" w:rsidRPr="00AD4966" w:rsidRDefault="00AD4966" w:rsidP="00AD49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- основывается на комплексно-тематическом принципе построения образовательного процесса;</w:t>
      </w:r>
    </w:p>
    <w:p w:rsidR="00AD4966" w:rsidRPr="00AD4966" w:rsidRDefault="00AD4966" w:rsidP="00AD49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AD4966" w:rsidRPr="00AD4966" w:rsidRDefault="00AD4966" w:rsidP="00AD49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-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AD4966" w:rsidRPr="00AD4966" w:rsidRDefault="00AD4966" w:rsidP="00AD49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966">
        <w:rPr>
          <w:rFonts w:ascii="Times New Roman" w:hAnsi="Times New Roman"/>
          <w:sz w:val="24"/>
          <w:szCs w:val="24"/>
        </w:rPr>
        <w:t>- строится с учётом соблюдения преемственности между всеми возрастными группами и между детским садом и начальной школой.</w:t>
      </w:r>
    </w:p>
    <w:p w:rsidR="006639C7" w:rsidRDefault="006639C7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F62083" w:rsidRPr="001E34FA" w:rsidRDefault="00F62083" w:rsidP="001F001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3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Педагогическая диагностика достижения планируемых результатов</w:t>
      </w:r>
    </w:p>
    <w:p w:rsidR="00F62083" w:rsidRPr="001E34FA" w:rsidRDefault="00F62083" w:rsidP="00F6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F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16 ФОП ДО, 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9A2566" w:rsidRPr="001F0014" w:rsidRDefault="00F62083" w:rsidP="004C55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01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 ДО</w:t>
      </w:r>
      <w:r w:rsidR="00B205C5" w:rsidRPr="001F00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90113" w:rsidRPr="001F0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 </w:t>
      </w:r>
      <w:r w:rsidR="001F0014" w:rsidRPr="001F001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Программы),</w:t>
      </w:r>
      <w:r w:rsidRPr="001F0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разработанная</w:t>
      </w:r>
      <w:r w:rsidR="008F0CE5" w:rsidRPr="001F0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55BE" w:rsidRPr="001F00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151CA" w:rsidRPr="001F0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огласно п. </w:t>
      </w:r>
      <w:r w:rsidR="001F0014">
        <w:rPr>
          <w:rFonts w:ascii="Times New Roman" w:eastAsia="Times New Roman" w:hAnsi="Times New Roman" w:cs="Times New Roman"/>
          <w:color w:val="000000"/>
          <w:sz w:val="24"/>
          <w:szCs w:val="24"/>
        </w:rPr>
        <w:t>16.10 ФОП ДО,</w:t>
      </w:r>
      <w:r w:rsidR="00D151CA" w:rsidRPr="001F0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которую проводят квалифицированные </w:t>
      </w:r>
      <w:r w:rsidR="001F001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(педагоги- психолог, логопед, дефектолог</w:t>
      </w:r>
      <w:r w:rsidR="00D151CA" w:rsidRPr="001F0014">
        <w:rPr>
          <w:rFonts w:ascii="Times New Roman" w:eastAsia="Times New Roman" w:hAnsi="Times New Roman" w:cs="Times New Roman"/>
          <w:color w:val="000000"/>
          <w:sz w:val="24"/>
          <w:szCs w:val="24"/>
        </w:rPr>
        <w:t>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используются для решения задач психологического сопровождения и оказания адресной психологической помощи (см. п. 2.6 Программы</w:t>
      </w:r>
      <w:r w:rsidR="00CC1B58" w:rsidRPr="001F001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14802" w:rsidRPr="001F00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638C" w:rsidRDefault="00EA08C4" w:rsidP="00106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1F001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EA08C4" w:rsidRPr="001F0014" w:rsidRDefault="00EA08C4" w:rsidP="00106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0014">
        <w:rPr>
          <w:rFonts w:ascii="Times New Roman" w:eastAsia="Times New Roman" w:hAnsi="Times New Roman" w:cs="Times New Roman"/>
          <w:iCs/>
          <w:sz w:val="24"/>
          <w:szCs w:val="24"/>
        </w:rPr>
        <w:t>Подходы к проведению диагностики в части Программы, формируемой участниками образовательных отношений, полностью совпадают с подходами к диагностике обязательной части Программы.</w:t>
      </w:r>
    </w:p>
    <w:p w:rsidR="00EA08C4" w:rsidRPr="001F0014" w:rsidRDefault="00EA08C4" w:rsidP="001F00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3CD1" w:rsidRDefault="00AA3C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E0C0B" w:rsidRPr="001F0014" w:rsidRDefault="00CE0C0B" w:rsidP="0010638C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СОДЕРЖАТЕЛЬНЫЙ РАЗДЕЛ</w:t>
      </w:r>
    </w:p>
    <w:p w:rsidR="001F0014" w:rsidRDefault="001F0014" w:rsidP="001F0014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3212E" w:rsidRPr="001F0014" w:rsidRDefault="00A3212E" w:rsidP="001F0014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F0014">
        <w:rPr>
          <w:rFonts w:ascii="Times New Roman" w:hAnsi="Times New Roman" w:cs="Times New Roman"/>
          <w:b/>
          <w:bCs/>
          <w:sz w:val="24"/>
          <w:szCs w:val="24"/>
        </w:rPr>
        <w:t>2.1. Описание образовательной деятельности в соответствии с направлениями развития ребенка (в пяти образовательных областях)</w:t>
      </w:r>
    </w:p>
    <w:p w:rsidR="00A3212E" w:rsidRPr="001F0014" w:rsidRDefault="00A3212E" w:rsidP="001F0014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001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Обязательная часть Программы</w:t>
      </w:r>
    </w:p>
    <w:p w:rsidR="00F56AE2" w:rsidRPr="003206E2" w:rsidRDefault="00F56AE2" w:rsidP="003206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06E2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«Социально-коммуникативное развитие»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3206E2" w:rsidTr="00883020">
        <w:tc>
          <w:tcPr>
            <w:tcW w:w="1228" w:type="dxa"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ФОП ДО, п</w:t>
            </w:r>
            <w:r w:rsidR="003206E2"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 </w:t>
            </w:r>
          </w:p>
        </w:tc>
        <w:tc>
          <w:tcPr>
            <w:tcW w:w="5713" w:type="dxa"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3206E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18.1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от 2 месяцев до 1 года/ младенческая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FFAE186" wp14:editId="46AAB0D7">
                  <wp:extent cx="556260" cy="55626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817" cy="56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6F42FC">
        <w:trPr>
          <w:trHeight w:val="975"/>
        </w:trPr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18.2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D4EF5CF" wp14:editId="7938C789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1270</wp:posOffset>
                  </wp:positionV>
                  <wp:extent cx="562610" cy="562610"/>
                  <wp:effectExtent l="0" t="0" r="0" b="0"/>
                  <wp:wrapThrough wrapText="bothSides">
                    <wp:wrapPolygon edited="0">
                      <wp:start x="0" y="0"/>
                      <wp:lineTo x="0" y="21210"/>
                      <wp:lineTo x="21210" y="21210"/>
                      <wp:lineTo x="21210" y="0"/>
                      <wp:lineTo x="0" y="0"/>
                    </wp:wrapPolygon>
                  </wp:wrapThrough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18.3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2-3 года/ 1 младшая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24BBB99" wp14:editId="7E68948D">
                  <wp:extent cx="609600" cy="6096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0" cy="62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18.4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3-4 года/ 2 младшая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0D17D95D" wp14:editId="66FA8D3D">
                  <wp:simplePos x="0" y="0"/>
                  <wp:positionH relativeFrom="column">
                    <wp:posOffset>780877</wp:posOffset>
                  </wp:positionH>
                  <wp:positionV relativeFrom="paragraph">
                    <wp:posOffset>7562</wp:posOffset>
                  </wp:positionV>
                  <wp:extent cx="556318" cy="556318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18" cy="55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18.5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4-5 лет / средняя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5094FCD" wp14:editId="414741DD">
                  <wp:extent cx="574964" cy="574964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3240" cy="5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18.6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5-6 лет/ старшая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5B6A5AE" wp14:editId="2AFF01B8">
                  <wp:simplePos x="0" y="0"/>
                  <wp:positionH relativeFrom="column">
                    <wp:posOffset>759921</wp:posOffset>
                  </wp:positionH>
                  <wp:positionV relativeFrom="paragraph">
                    <wp:posOffset>5599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18.7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3F1ACD7" wp14:editId="3980620A">
                  <wp:extent cx="556837" cy="556837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407" cy="56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18.8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D3DDA60" wp14:editId="18EF45F5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27709</wp:posOffset>
                  </wp:positionV>
                  <wp:extent cx="567516" cy="567516"/>
                  <wp:effectExtent l="0" t="0" r="0" b="0"/>
                  <wp:wrapThrough wrapText="bothSides">
                    <wp:wrapPolygon edited="0">
                      <wp:start x="0" y="0"/>
                      <wp:lineTo x="0" y="21044"/>
                      <wp:lineTo x="21044" y="21044"/>
                      <wp:lineTo x="21044" y="0"/>
                      <wp:lineTo x="0" y="0"/>
                    </wp:wrapPolygon>
                  </wp:wrapThrough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16" cy="56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638C" w:rsidRDefault="0010638C" w:rsidP="00320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6AE2" w:rsidRPr="003206E2" w:rsidRDefault="00F56AE2" w:rsidP="00320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06E2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«Познавательное развитие»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3206E2" w:rsidTr="00883020">
        <w:tc>
          <w:tcPr>
            <w:tcW w:w="1228" w:type="dxa"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</w:t>
            </w:r>
            <w:proofErr w:type="spellStart"/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5713" w:type="dxa"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3206E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3206E2" w:rsidTr="00B55104">
        <w:trPr>
          <w:trHeight w:val="919"/>
        </w:trPr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19.1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от 2 месяцев до 1 года/ младенческая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E5B7A82" wp14:editId="0677910A">
                  <wp:extent cx="554718" cy="554718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04" cy="56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B55104">
        <w:trPr>
          <w:trHeight w:val="975"/>
        </w:trPr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19.2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3904" behindDoc="0" locked="0" layoutInCell="1" allowOverlap="1" wp14:anchorId="3403EEDF" wp14:editId="15EFAA5F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57150</wp:posOffset>
                  </wp:positionV>
                  <wp:extent cx="537845" cy="537845"/>
                  <wp:effectExtent l="0" t="0" r="0" b="0"/>
                  <wp:wrapThrough wrapText="bothSides">
                    <wp:wrapPolygon edited="0">
                      <wp:start x="0" y="0"/>
                      <wp:lineTo x="0" y="20656"/>
                      <wp:lineTo x="20656" y="20656"/>
                      <wp:lineTo x="20656" y="0"/>
                      <wp:lineTo x="0" y="0"/>
                    </wp:wrapPolygon>
                  </wp:wrapThrough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19.3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2-3 года/ 1 младшая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667AB52" wp14:editId="72243417">
                  <wp:extent cx="532947" cy="532947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24" cy="53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19.4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3-4 года/ 2 младшая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 wp14:anchorId="71EF453F" wp14:editId="03407B80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3810</wp:posOffset>
                  </wp:positionV>
                  <wp:extent cx="542290" cy="542290"/>
                  <wp:effectExtent l="0" t="0" r="0" b="0"/>
                  <wp:wrapThrough wrapText="bothSides">
                    <wp:wrapPolygon edited="0">
                      <wp:start x="0" y="0"/>
                      <wp:lineTo x="0" y="20487"/>
                      <wp:lineTo x="20487" y="20487"/>
                      <wp:lineTo x="20487" y="0"/>
                      <wp:lineTo x="0" y="0"/>
                    </wp:wrapPolygon>
                  </wp:wrapThrough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19.5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4-5 лет / средняя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BCE897B" wp14:editId="1D7D256E">
                  <wp:extent cx="522333" cy="522333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08" cy="52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19.6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5-6 лет/ старшая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5952" behindDoc="0" locked="0" layoutInCell="1" allowOverlap="1" wp14:anchorId="6511AD19" wp14:editId="722A848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3206E2" w:rsidTr="00883020">
        <w:trPr>
          <w:trHeight w:val="979"/>
        </w:trPr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19.7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42A1C55" wp14:editId="3E8DD035">
                  <wp:extent cx="554182" cy="55418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32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B55104">
        <w:trPr>
          <w:trHeight w:val="965"/>
        </w:trPr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19.8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9024" behindDoc="0" locked="0" layoutInCell="1" allowOverlap="1" wp14:anchorId="6179473C" wp14:editId="04AEBBAA">
                  <wp:simplePos x="0" y="0"/>
                  <wp:positionH relativeFrom="column">
                    <wp:posOffset>773777</wp:posOffset>
                  </wp:positionH>
                  <wp:positionV relativeFrom="paragraph">
                    <wp:posOffset>8602</wp:posOffset>
                  </wp:positionV>
                  <wp:extent cx="548640" cy="54864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AE2" w:rsidRPr="003206E2" w:rsidRDefault="00F56AE2" w:rsidP="00320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AE2" w:rsidRPr="003206E2" w:rsidRDefault="00F56AE2" w:rsidP="00320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06E2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«Речевое развитие»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3206E2" w:rsidTr="00883020">
        <w:tc>
          <w:tcPr>
            <w:tcW w:w="1228" w:type="dxa"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</w:t>
            </w:r>
            <w:proofErr w:type="spellStart"/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5713" w:type="dxa"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3206E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20.1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от 2 месяцев до 1 года/ младенческая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E622DB1" wp14:editId="577FBD56">
                  <wp:extent cx="618605" cy="6186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38" cy="62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20.2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6976" behindDoc="0" locked="0" layoutInCell="1" allowOverlap="1" wp14:anchorId="5A8F6482" wp14:editId="4A0FA804">
                  <wp:simplePos x="0" y="0"/>
                  <wp:positionH relativeFrom="column">
                    <wp:posOffset>713336</wp:posOffset>
                  </wp:positionH>
                  <wp:positionV relativeFrom="paragraph">
                    <wp:posOffset>-9987</wp:posOffset>
                  </wp:positionV>
                  <wp:extent cx="596380" cy="596380"/>
                  <wp:effectExtent l="0" t="0" r="0" b="0"/>
                  <wp:wrapThrough wrapText="bothSides">
                    <wp:wrapPolygon edited="0">
                      <wp:start x="0" y="0"/>
                      <wp:lineTo x="0" y="20703"/>
                      <wp:lineTo x="20703" y="20703"/>
                      <wp:lineTo x="20703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80" cy="59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57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20.3</w:t>
              </w:r>
            </w:hyperlink>
          </w:p>
          <w:p w:rsidR="00F56AE2" w:rsidRPr="003206E2" w:rsidRDefault="00F56AE2" w:rsidP="003206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2-3 года/ 1 младшая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noProof/>
                <w:sz w:val="24"/>
                <w:szCs w:val="24"/>
              </w:rPr>
              <w:drawing>
                <wp:inline distT="0" distB="0" distL="0" distR="0" wp14:anchorId="55AD84A8" wp14:editId="7CC70DC0">
                  <wp:extent cx="574964" cy="57496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0192" cy="580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20.4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3-4 года/ 2 младшая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8000" behindDoc="0" locked="0" layoutInCell="1" allowOverlap="1" wp14:anchorId="7B676E17" wp14:editId="49F7658F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27305</wp:posOffset>
                  </wp:positionV>
                  <wp:extent cx="563245" cy="563245"/>
                  <wp:effectExtent l="0" t="0" r="0" b="0"/>
                  <wp:wrapThrough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20.5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4-5 лет / средняя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3000CDF" wp14:editId="23FA8C66">
                  <wp:extent cx="590896" cy="590896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75" cy="5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20.6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5-6 лет/ старшая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0048" behindDoc="0" locked="0" layoutInCell="1" allowOverlap="1" wp14:anchorId="5DE8E02C" wp14:editId="49ECDDE3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13970</wp:posOffset>
                  </wp:positionV>
                  <wp:extent cx="569595" cy="569595"/>
                  <wp:effectExtent l="0" t="0" r="0" b="0"/>
                  <wp:wrapThrough wrapText="bothSides">
                    <wp:wrapPolygon edited="0">
                      <wp:start x="0" y="0"/>
                      <wp:lineTo x="0" y="20950"/>
                      <wp:lineTo x="20950" y="20950"/>
                      <wp:lineTo x="20950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20.7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F092881" wp14:editId="3D63AAF0">
                  <wp:extent cx="624666" cy="62466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3301" cy="63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20.8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 wp14:anchorId="33A19D5E" wp14:editId="5A1EF35E">
                  <wp:simplePos x="0" y="0"/>
                  <wp:positionH relativeFrom="column">
                    <wp:posOffset>739544</wp:posOffset>
                  </wp:positionH>
                  <wp:positionV relativeFrom="paragraph">
                    <wp:posOffset>20782</wp:posOffset>
                  </wp:positionV>
                  <wp:extent cx="604693" cy="604693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101" y="21101"/>
                      <wp:lineTo x="21101" y="0"/>
                      <wp:lineTo x="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4693" cy="60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06E2" w:rsidRDefault="003206E2" w:rsidP="003206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56AE2" w:rsidRPr="003206E2" w:rsidRDefault="00F56AE2" w:rsidP="00320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06E2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3206E2" w:rsidTr="00883020">
        <w:tc>
          <w:tcPr>
            <w:tcW w:w="1228" w:type="dxa"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</w:t>
            </w:r>
            <w:proofErr w:type="spellStart"/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5713" w:type="dxa"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3206E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21.1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от 2 месяцев до 1 года/ младенческая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06B3D47" wp14:editId="5D1ACEB8">
                  <wp:extent cx="555855" cy="55585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76" cy="56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21.2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6879417B" wp14:editId="0ED20752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-88150</wp:posOffset>
                  </wp:positionV>
                  <wp:extent cx="556606" cy="556606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6606" cy="55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3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21.3</w:t>
              </w:r>
            </w:hyperlink>
          </w:p>
          <w:p w:rsidR="00F56AE2" w:rsidRPr="003206E2" w:rsidRDefault="00F56AE2" w:rsidP="003206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2-3 года/ 1 младшая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A6F7D07" wp14:editId="121C3DC7">
                  <wp:extent cx="597881" cy="59788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97" cy="60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21.4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3-4 года/ 2 младшая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607AB2AA" wp14:editId="5E250683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12700</wp:posOffset>
                  </wp:positionV>
                  <wp:extent cx="575945" cy="575945"/>
                  <wp:effectExtent l="0" t="0" r="0" b="0"/>
                  <wp:wrapThrough wrapText="bothSides">
                    <wp:wrapPolygon edited="0">
                      <wp:start x="0" y="0"/>
                      <wp:lineTo x="0" y="20719"/>
                      <wp:lineTo x="20719" y="20719"/>
                      <wp:lineTo x="20719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21.5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4-5 лет / средняя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77B8DD" wp14:editId="04FBD7FF">
                  <wp:extent cx="595746" cy="595746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41" cy="60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21.6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5-6 лет/ старшая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4C99FFB8" wp14:editId="4AF40485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-1905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21.7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E5E3185" wp14:editId="4E9E6E91">
                  <wp:extent cx="632807" cy="632807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41" cy="63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21.8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 wp14:anchorId="2F0493CF" wp14:editId="5DA72B96">
                  <wp:simplePos x="0" y="0"/>
                  <wp:positionH relativeFrom="column">
                    <wp:posOffset>748260</wp:posOffset>
                  </wp:positionH>
                  <wp:positionV relativeFrom="paragraph">
                    <wp:posOffset>0</wp:posOffset>
                  </wp:positionV>
                  <wp:extent cx="595746" cy="595746"/>
                  <wp:effectExtent l="0" t="0" r="0" b="0"/>
                  <wp:wrapThrough wrapText="bothSides">
                    <wp:wrapPolygon edited="0">
                      <wp:start x="0" y="0"/>
                      <wp:lineTo x="0" y="20725"/>
                      <wp:lineTo x="20725" y="20725"/>
                      <wp:lineTo x="20725" y="0"/>
                      <wp:lineTo x="0" y="0"/>
                    </wp:wrapPolygon>
                  </wp:wrapThrough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95746" cy="59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AE2" w:rsidRPr="003206E2" w:rsidRDefault="00F56AE2" w:rsidP="003206E2">
      <w:pPr>
        <w:pStyle w:val="a5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3206E2">
        <w:rPr>
          <w:rFonts w:ascii="Times New Roman" w:hAnsi="Times New Roman" w:cs="Times New Roman"/>
          <w:sz w:val="24"/>
          <w:szCs w:val="24"/>
        </w:rPr>
        <w:tab/>
      </w:r>
    </w:p>
    <w:p w:rsidR="00F56AE2" w:rsidRPr="003206E2" w:rsidRDefault="00F56AE2" w:rsidP="00320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06E2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«Физическое развитие»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3206E2" w:rsidTr="00883020">
        <w:tc>
          <w:tcPr>
            <w:tcW w:w="1228" w:type="dxa"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</w:t>
            </w:r>
            <w:proofErr w:type="spellStart"/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5713" w:type="dxa"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E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3206E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3206E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22.1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от 2 месяцев до 1 года/ младенческая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noProof/>
                <w:sz w:val="24"/>
                <w:szCs w:val="24"/>
              </w:rPr>
              <w:drawing>
                <wp:inline distT="0" distB="0" distL="0" distR="0" wp14:anchorId="71400CF4" wp14:editId="413DE952">
                  <wp:extent cx="604693" cy="604693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5932" cy="61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22.2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F2CD237" wp14:editId="7589899A">
                  <wp:simplePos x="0" y="0"/>
                  <wp:positionH relativeFrom="column">
                    <wp:posOffset>737986</wp:posOffset>
                  </wp:positionH>
                  <wp:positionV relativeFrom="paragraph">
                    <wp:posOffset>2540</wp:posOffset>
                  </wp:positionV>
                  <wp:extent cx="605039" cy="605039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101" y="21101"/>
                      <wp:lineTo x="21101" y="0"/>
                      <wp:lineTo x="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5039" cy="60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89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22.3</w:t>
              </w:r>
            </w:hyperlink>
          </w:p>
          <w:p w:rsidR="00F56AE2" w:rsidRPr="003206E2" w:rsidRDefault="00F56AE2" w:rsidP="003206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2-3 года/ 1 младшая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870E271" wp14:editId="5DABC883">
                  <wp:extent cx="595746" cy="595746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2869" cy="60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22.4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3-4 года/ 2 младшая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2384406" wp14:editId="63966C60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-2540</wp:posOffset>
                  </wp:positionV>
                  <wp:extent cx="574675" cy="574675"/>
                  <wp:effectExtent l="0" t="0" r="0" b="0"/>
                  <wp:wrapThrough wrapText="bothSides">
                    <wp:wrapPolygon edited="0">
                      <wp:start x="0" y="0"/>
                      <wp:lineTo x="0" y="20765"/>
                      <wp:lineTo x="20765" y="20765"/>
                      <wp:lineTo x="20765" y="0"/>
                      <wp:lineTo x="0" y="0"/>
                    </wp:wrapPolygon>
                  </wp:wrapThrough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3206E2" w:rsidTr="00883020">
        <w:trPr>
          <w:trHeight w:val="909"/>
        </w:trPr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22.5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4-5 лет / средняя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CC882AF" wp14:editId="534A24F3">
                  <wp:extent cx="568037" cy="568037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92" cy="57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rPr>
          <w:trHeight w:val="992"/>
        </w:trPr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22.6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5-6 лет/ старшая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E787304" wp14:editId="4DE13A24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12700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3206E2" w:rsidTr="00883020"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22.7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480612D" wp14:editId="5C1CDCFA">
                  <wp:extent cx="577099" cy="577099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30" cy="58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3206E2" w:rsidTr="00883020">
        <w:trPr>
          <w:trHeight w:val="1019"/>
        </w:trPr>
        <w:tc>
          <w:tcPr>
            <w:tcW w:w="1228" w:type="dxa"/>
          </w:tcPr>
          <w:p w:rsidR="00F56AE2" w:rsidRPr="003206E2" w:rsidRDefault="00E21D32" w:rsidP="003206E2">
            <w:pPr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F56AE2" w:rsidRPr="003206E2">
                <w:rPr>
                  <w:rStyle w:val="a7"/>
                  <w:rFonts w:ascii="Times New Roman" w:hAnsi="Times New Roman"/>
                  <w:sz w:val="24"/>
                  <w:szCs w:val="24"/>
                </w:rPr>
                <w:t>22.8</w:t>
              </w:r>
            </w:hyperlink>
          </w:p>
        </w:tc>
        <w:tc>
          <w:tcPr>
            <w:tcW w:w="5713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sz w:val="24"/>
                <w:szCs w:val="24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:rsidR="00F56AE2" w:rsidRPr="003206E2" w:rsidRDefault="00F56AE2" w:rsidP="003206E2">
            <w:pPr>
              <w:rPr>
                <w:rFonts w:ascii="Times New Roman" w:hAnsi="Times New Roman"/>
                <w:sz w:val="24"/>
                <w:szCs w:val="24"/>
              </w:rPr>
            </w:pPr>
            <w:r w:rsidRPr="003206E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5A5656A8" wp14:editId="3D47643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20955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AE2" w:rsidRPr="003206E2" w:rsidRDefault="00F56AE2" w:rsidP="003206E2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Cs w:val="24"/>
          <w:u w:val="single"/>
        </w:rPr>
      </w:pPr>
    </w:p>
    <w:p w:rsidR="00A3212E" w:rsidRPr="003206E2" w:rsidRDefault="00A3212E" w:rsidP="003206E2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  <w:r w:rsidRPr="003206E2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>Часть Программы, формируемая участниками образовательных отношений</w:t>
      </w:r>
    </w:p>
    <w:p w:rsidR="00162B3E" w:rsidRPr="003206E2" w:rsidRDefault="00162B3E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06E2">
        <w:rPr>
          <w:rFonts w:ascii="Times New Roman" w:eastAsia="Times New Roman" w:hAnsi="Times New Roman" w:cs="Times New Roman"/>
          <w:color w:val="000000"/>
          <w:sz w:val="24"/>
          <w:szCs w:val="28"/>
        </w:rPr>
        <w:t>Методические пособия, обеспечивающие реализацию содержания</w:t>
      </w:r>
      <w:r w:rsidR="003206E2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3206E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представлены в разделе 3.3 Программы в части - «Обеспеченность методическими материалами и средствами обучения и воспитания».</w:t>
      </w:r>
    </w:p>
    <w:p w:rsidR="00162B3E" w:rsidRPr="003206E2" w:rsidRDefault="00162B3E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0C0B" w:rsidRPr="003206E2" w:rsidRDefault="00CE0C0B" w:rsidP="00320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CE0C0B" w:rsidRPr="003206E2" w:rsidRDefault="00CE0C0B" w:rsidP="003206E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20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Обязательная часть</w:t>
      </w:r>
    </w:p>
    <w:p w:rsidR="0017232B" w:rsidRPr="003206E2" w:rsidRDefault="00CE0C0B" w:rsidP="003206E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Программы используются</w:t>
      </w:r>
      <w:r w:rsidR="0017232B"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7232B" w:rsidRPr="003206E2" w:rsidRDefault="00CE0C0B" w:rsidP="003206E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992">
        <w:rPr>
          <w:rFonts w:ascii="Times New Roman" w:eastAsia="Times New Roman" w:hAnsi="Times New Roman" w:cs="Times New Roman"/>
          <w:sz w:val="24"/>
          <w:szCs w:val="24"/>
        </w:rPr>
        <w:t>различные образовательные технологии, в том числе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осуществляется в соответствии с требованиями СП 2.4.3648-20 и СанПиН 1.2.3685-21</w:t>
      </w:r>
      <w:r w:rsidR="00C31D36" w:rsidRPr="00C74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8A" w:rsidRPr="003206E2" w:rsidRDefault="00CE0C0B" w:rsidP="003206E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1D36"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2A8A"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 существуют различные </w:t>
      </w:r>
      <w:r w:rsidR="00952A8A" w:rsidRPr="00320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 w:rsidR="00952A8A"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Программы, раскрыты</w:t>
      </w:r>
      <w:r w:rsidR="00BC7B9A"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2A8A"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 2.3 Программы.</w:t>
      </w:r>
    </w:p>
    <w:p w:rsidR="00CE0C0B" w:rsidRPr="003206E2" w:rsidRDefault="00522BF3" w:rsidP="00320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E0C0B"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радиционные </w:t>
      </w:r>
      <w:r w:rsidR="00CE0C0B" w:rsidRPr="00320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="00C7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</w:t>
      </w:r>
      <w:r w:rsidR="00CE0C0B"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(словесные, наглядные, практические)</w:t>
      </w:r>
      <w:r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дополнены</w:t>
      </w:r>
      <w:r w:rsidR="00CE0C0B"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методами, в основу которых положен характер познавательной деятельности детей</w:t>
      </w:r>
      <w:r w:rsidR="00883A8B"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п.23.6.1. ФОП ДО</w:t>
      </w:r>
      <w:r w:rsidR="00CE0C0B" w:rsidRPr="003206E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f9"/>
        <w:tblW w:w="9955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654"/>
        <w:gridCol w:w="5301"/>
      </w:tblGrid>
      <w:tr w:rsidR="00C74992" w:rsidRPr="007D77BB" w:rsidTr="00C74992">
        <w:trPr>
          <w:trHeight w:val="251"/>
        </w:trPr>
        <w:tc>
          <w:tcPr>
            <w:tcW w:w="4654" w:type="dxa"/>
          </w:tcPr>
          <w:p w:rsidR="00C74992" w:rsidRPr="007D77BB" w:rsidRDefault="00C74992" w:rsidP="00C74992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раннем возрасте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(1 год - 3 года)</w:t>
            </w:r>
          </w:p>
        </w:tc>
        <w:tc>
          <w:tcPr>
            <w:tcW w:w="5301" w:type="dxa"/>
          </w:tcPr>
          <w:p w:rsidR="00C74992" w:rsidRPr="007D77BB" w:rsidRDefault="00C74992" w:rsidP="00C74992">
            <w:pPr>
              <w:ind w:left="20" w:firstLine="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(3 года - 8 лет)</w:t>
            </w:r>
          </w:p>
        </w:tc>
      </w:tr>
      <w:tr w:rsidR="00C74992" w:rsidRPr="007D77BB" w:rsidTr="00C74992">
        <w:trPr>
          <w:trHeight w:val="957"/>
        </w:trPr>
        <w:tc>
          <w:tcPr>
            <w:tcW w:w="4654" w:type="dxa"/>
            <w:shd w:val="clear" w:color="auto" w:fill="FFFFFF" w:themeFill="background1"/>
          </w:tcPr>
          <w:p w:rsidR="00C74992" w:rsidRDefault="00C74992" w:rsidP="00883A8B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Информационно-рецептивный метод, </w:t>
            </w:r>
          </w:p>
          <w:p w:rsidR="00C74992" w:rsidRDefault="00C74992" w:rsidP="00883A8B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Репродуктивный метод, </w:t>
            </w:r>
          </w:p>
          <w:p w:rsidR="00C74992" w:rsidRPr="007D77BB" w:rsidRDefault="00C74992" w:rsidP="00883A8B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</w:t>
            </w:r>
          </w:p>
        </w:tc>
        <w:tc>
          <w:tcPr>
            <w:tcW w:w="5301" w:type="dxa"/>
            <w:shd w:val="clear" w:color="auto" w:fill="FFFFFF" w:themeFill="background1"/>
          </w:tcPr>
          <w:p w:rsidR="00C74992" w:rsidRDefault="00C74992" w:rsidP="00883A8B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Проблемное изложение, </w:t>
            </w:r>
          </w:p>
          <w:p w:rsidR="00C74992" w:rsidRDefault="00C74992" w:rsidP="00883A8B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Эвристический метод, </w:t>
            </w:r>
          </w:p>
          <w:p w:rsidR="00C74992" w:rsidRPr="007D77BB" w:rsidRDefault="00C74992" w:rsidP="00883A8B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</w:t>
            </w:r>
          </w:p>
        </w:tc>
      </w:tr>
    </w:tbl>
    <w:p w:rsidR="00006472" w:rsidRPr="00CE0C0B" w:rsidRDefault="00006472" w:rsidP="00C74992">
      <w:pPr>
        <w:tabs>
          <w:tab w:val="left" w:pos="10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C0B" w:rsidRPr="00C74992" w:rsidRDefault="00883A8B" w:rsidP="00C7499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0C0B" w:rsidRPr="00C7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</w:t>
      </w:r>
      <w:r w:rsidR="00522BF3" w:rsidRPr="00C7499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E0C0B" w:rsidRPr="00C7499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педагог</w:t>
      </w:r>
      <w:r w:rsidR="00522BF3" w:rsidRPr="00C749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E0C0B" w:rsidRPr="00C7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</w:t>
      </w:r>
      <w:r w:rsidR="00522BF3" w:rsidRPr="00C74992">
        <w:rPr>
          <w:rFonts w:ascii="Times New Roman" w:eastAsia="Times New Roman" w:hAnsi="Times New Roman" w:cs="Times New Roman"/>
          <w:color w:val="000000"/>
          <w:sz w:val="24"/>
          <w:szCs w:val="24"/>
        </w:rPr>
        <w:t>уют</w:t>
      </w:r>
      <w:r w:rsidR="00CE0C0B" w:rsidRPr="00C7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различные </w:t>
      </w:r>
      <w:r w:rsidR="00CE0C0B" w:rsidRPr="00C7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</w:t>
      </w:r>
      <w:r w:rsidRPr="00C749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030"/>
        <w:gridCol w:w="4881"/>
      </w:tblGrid>
      <w:tr w:rsidR="00B61C66" w:rsidRPr="00C74992" w:rsidTr="00C74992">
        <w:tc>
          <w:tcPr>
            <w:tcW w:w="5030" w:type="dxa"/>
          </w:tcPr>
          <w:p w:rsidR="00B61C66" w:rsidRPr="00C74992" w:rsidRDefault="00B61C66" w:rsidP="00C74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9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Реальные</w:t>
            </w:r>
          </w:p>
        </w:tc>
        <w:tc>
          <w:tcPr>
            <w:tcW w:w="4881" w:type="dxa"/>
          </w:tcPr>
          <w:p w:rsidR="00B61C66" w:rsidRPr="00C74992" w:rsidRDefault="00B61C66" w:rsidP="00C7499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49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Виртуальные</w:t>
            </w:r>
          </w:p>
        </w:tc>
      </w:tr>
      <w:tr w:rsidR="00B61C66" w:rsidRPr="00C74992" w:rsidTr="00C74992">
        <w:tc>
          <w:tcPr>
            <w:tcW w:w="5030" w:type="dxa"/>
          </w:tcPr>
          <w:p w:rsidR="00B61C66" w:rsidRPr="00C74992" w:rsidRDefault="00B61C66" w:rsidP="00C749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4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Демонстрационные игрушки, карточки.</w:t>
            </w:r>
          </w:p>
          <w:p w:rsidR="00B61C66" w:rsidRPr="00C74992" w:rsidRDefault="00B61C66" w:rsidP="00C749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4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Раздаточные материалы.</w:t>
            </w:r>
          </w:p>
          <w:p w:rsidR="00B61C66" w:rsidRPr="00C74992" w:rsidRDefault="00B61C66" w:rsidP="00C749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74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Природный материал и др.</w:t>
            </w:r>
          </w:p>
        </w:tc>
        <w:tc>
          <w:tcPr>
            <w:tcW w:w="4881" w:type="dxa"/>
          </w:tcPr>
          <w:p w:rsidR="00B61C66" w:rsidRPr="00C74992" w:rsidRDefault="00C74992" w:rsidP="00C749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Презентации, </w:t>
            </w:r>
            <w:r w:rsidR="00B61C66" w:rsidRPr="00C74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модели </w:t>
            </w:r>
            <w:r w:rsidR="00B55104" w:rsidRPr="00C74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объектов, видео</w:t>
            </w:r>
            <w:r w:rsidR="00B61C66" w:rsidRPr="00C74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аудио, анимация и др.</w:t>
            </w:r>
          </w:p>
        </w:tc>
      </w:tr>
    </w:tbl>
    <w:p w:rsidR="00B61C66" w:rsidRPr="00C74992" w:rsidRDefault="00B61C66" w:rsidP="00C74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C74992" w:rsidRPr="00C74992" w:rsidRDefault="00522BF3" w:rsidP="00C74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</w:t>
      </w:r>
      <w:r w:rsidR="00FA5144" w:rsidRPr="00C7499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764BA" w:rsidRPr="00C749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4FC7" w:rsidRPr="00C7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отобраны следующие </w:t>
      </w:r>
      <w:r w:rsidRPr="00C7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</w:t>
      </w:r>
      <w:r w:rsidR="00FA5144" w:rsidRPr="00C7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C7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</w:t>
      </w:r>
      <w:r w:rsidR="00FA5144" w:rsidRPr="00C7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приемы)</w:t>
      </w:r>
      <w:r w:rsidR="00FA5144" w:rsidRPr="00C749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f9"/>
        <w:tblW w:w="989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136"/>
        <w:gridCol w:w="4763"/>
      </w:tblGrid>
      <w:tr w:rsidR="00C74992" w:rsidRPr="00C74992" w:rsidTr="00C74992">
        <w:trPr>
          <w:trHeight w:val="317"/>
        </w:trPr>
        <w:tc>
          <w:tcPr>
            <w:tcW w:w="5136" w:type="dxa"/>
          </w:tcPr>
          <w:p w:rsidR="00C74992" w:rsidRPr="00C74992" w:rsidRDefault="00C74992" w:rsidP="00C74992">
            <w:pPr>
              <w:tabs>
                <w:tab w:val="left" w:pos="1042"/>
              </w:tabs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" w:name="_Hlk136249862"/>
            <w:r w:rsidRPr="00C749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раннем возрасте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(1 год - 3 года)</w:t>
            </w:r>
          </w:p>
        </w:tc>
        <w:tc>
          <w:tcPr>
            <w:tcW w:w="4763" w:type="dxa"/>
          </w:tcPr>
          <w:p w:rsidR="00C74992" w:rsidRPr="00C74992" w:rsidRDefault="00C74992" w:rsidP="00C74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9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(3 года - 8 лет)</w:t>
            </w:r>
          </w:p>
        </w:tc>
      </w:tr>
      <w:tr w:rsidR="00C74992" w:rsidRPr="00C74992" w:rsidTr="00C74992">
        <w:trPr>
          <w:trHeight w:val="1309"/>
        </w:trPr>
        <w:tc>
          <w:tcPr>
            <w:tcW w:w="5136" w:type="dxa"/>
          </w:tcPr>
          <w:p w:rsidR="00C74992" w:rsidRPr="00C74992" w:rsidRDefault="00C74992" w:rsidP="00C74992">
            <w:pPr>
              <w:ind w:firstLine="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4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C74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технологии, </w:t>
            </w:r>
          </w:p>
          <w:p w:rsidR="00C74992" w:rsidRPr="00C74992" w:rsidRDefault="00C74992" w:rsidP="00C74992">
            <w:pPr>
              <w:ind w:firstLine="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4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Игровые технологии, </w:t>
            </w:r>
          </w:p>
          <w:p w:rsidR="00C74992" w:rsidRPr="00C74992" w:rsidRDefault="00C74992" w:rsidP="00C74992">
            <w:pPr>
              <w:ind w:firstLine="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74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«Говорящая» среда</w:t>
            </w:r>
          </w:p>
        </w:tc>
        <w:tc>
          <w:tcPr>
            <w:tcW w:w="4763" w:type="dxa"/>
          </w:tcPr>
          <w:p w:rsidR="00C74992" w:rsidRPr="00C74992" w:rsidRDefault="00C74992" w:rsidP="00C749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4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C74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технологии, </w:t>
            </w:r>
          </w:p>
          <w:p w:rsidR="00C74992" w:rsidRPr="00C74992" w:rsidRDefault="00C74992" w:rsidP="00C749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4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Игровые технологии, </w:t>
            </w:r>
          </w:p>
          <w:p w:rsidR="00C74992" w:rsidRPr="00C74992" w:rsidRDefault="00C74992" w:rsidP="00C749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4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Технологии эффективной социализации,</w:t>
            </w:r>
          </w:p>
          <w:p w:rsidR="00C74992" w:rsidRPr="00C74992" w:rsidRDefault="00C74992" w:rsidP="00C749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4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«Ситуация»</w:t>
            </w:r>
          </w:p>
          <w:p w:rsidR="00C74992" w:rsidRPr="00C74992" w:rsidRDefault="00C74992" w:rsidP="00C749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49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«Говорящая» среда</w:t>
            </w:r>
          </w:p>
        </w:tc>
      </w:tr>
      <w:bookmarkEnd w:id="3"/>
    </w:tbl>
    <w:p w:rsidR="008852E6" w:rsidRDefault="008852E6" w:rsidP="00C749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A5144" w:rsidRPr="00C74992" w:rsidRDefault="00FA5144" w:rsidP="00C749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749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1F5947" w:rsidRPr="00C74992" w:rsidRDefault="00FA51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749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Вариативные формы, способы, методы и средства реализации части Программы, формируемой участниками образовательных отношений, совпадают с вариативными формами, способами, методами и средствами обязательной части Программы.</w:t>
      </w:r>
    </w:p>
    <w:p w:rsidR="001F5947" w:rsidRPr="00C74992" w:rsidRDefault="001F59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AA3CD1" w:rsidRDefault="00AA3C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F628F" w:rsidRPr="00C74992" w:rsidRDefault="00DF628F" w:rsidP="00C749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99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</w:t>
      </w:r>
      <w:r w:rsidR="0080192C" w:rsidRPr="00C749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4992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образовательной деятельности разных видов и культурных практик</w:t>
      </w:r>
    </w:p>
    <w:p w:rsidR="00187EF7" w:rsidRPr="00C74992" w:rsidRDefault="00187EF7" w:rsidP="00C749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4992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Обязательная часть</w:t>
      </w:r>
    </w:p>
    <w:p w:rsidR="00DF628F" w:rsidRPr="00C74992" w:rsidRDefault="00DF628F" w:rsidP="00C74992">
      <w:pPr>
        <w:spacing w:after="0" w:line="240" w:lineRule="auto"/>
        <w:ind w:firstLine="720"/>
        <w:jc w:val="both"/>
        <w:rPr>
          <w:sz w:val="24"/>
          <w:szCs w:val="24"/>
        </w:rPr>
      </w:pPr>
      <w:r w:rsidRPr="00C74992">
        <w:rPr>
          <w:rFonts w:ascii="Times New Roman" w:hAnsi="Times New Roman" w:cs="Times New Roman"/>
          <w:sz w:val="24"/>
          <w:szCs w:val="24"/>
        </w:rPr>
        <w:t>Согласно п</w:t>
      </w:r>
      <w:r w:rsidR="009F7BB0" w:rsidRPr="00C74992">
        <w:rPr>
          <w:rFonts w:ascii="Times New Roman" w:hAnsi="Times New Roman" w:cs="Times New Roman"/>
          <w:sz w:val="24"/>
          <w:szCs w:val="24"/>
        </w:rPr>
        <w:t>.</w:t>
      </w:r>
      <w:r w:rsidRPr="00C74992">
        <w:rPr>
          <w:rFonts w:ascii="Times New Roman" w:hAnsi="Times New Roman" w:cs="Times New Roman"/>
          <w:sz w:val="24"/>
          <w:szCs w:val="24"/>
        </w:rPr>
        <w:t xml:space="preserve"> 24.1 ФОП </w:t>
      </w:r>
      <w:r w:rsidR="00B55104" w:rsidRPr="00C74992">
        <w:rPr>
          <w:rFonts w:ascii="Times New Roman" w:hAnsi="Times New Roman" w:cs="Times New Roman"/>
          <w:sz w:val="24"/>
          <w:szCs w:val="24"/>
        </w:rPr>
        <w:t>ДО образовательной деятельности</w:t>
      </w:r>
      <w:r w:rsidRPr="00C74992">
        <w:rPr>
          <w:rFonts w:ascii="Times New Roman" w:hAnsi="Times New Roman" w:cs="Times New Roman"/>
          <w:sz w:val="24"/>
          <w:szCs w:val="24"/>
        </w:rPr>
        <w:t xml:space="preserve"> в ДОО включает:</w:t>
      </w:r>
    </w:p>
    <w:p w:rsidR="00DF628F" w:rsidRPr="00C74992" w:rsidRDefault="00DF628F" w:rsidP="00C74992">
      <w:pPr>
        <w:pStyle w:val="1f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C74992">
        <w:rPr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DF628F" w:rsidRPr="00C74992" w:rsidRDefault="00DF628F" w:rsidP="00C74992">
      <w:pPr>
        <w:pStyle w:val="1f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C74992">
        <w:rPr>
          <w:sz w:val="24"/>
          <w:szCs w:val="24"/>
        </w:rPr>
        <w:t>образовательную деятельность, осуществляемую в ходе режимных процессов;</w:t>
      </w:r>
    </w:p>
    <w:p w:rsidR="00DF628F" w:rsidRPr="00C74992" w:rsidRDefault="00DF628F" w:rsidP="00C74992">
      <w:pPr>
        <w:pStyle w:val="1f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C74992">
        <w:rPr>
          <w:sz w:val="24"/>
          <w:szCs w:val="24"/>
        </w:rPr>
        <w:t>самостоятельную деятельность детей;</w:t>
      </w:r>
    </w:p>
    <w:p w:rsidR="00DF628F" w:rsidRPr="00C74992" w:rsidRDefault="00DF628F" w:rsidP="00C74992">
      <w:pPr>
        <w:pStyle w:val="1f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C74992">
        <w:rPr>
          <w:sz w:val="24"/>
          <w:szCs w:val="24"/>
        </w:rPr>
        <w:t>взаимодействие с семьями детей по реализации образовательной программы ДО.</w:t>
      </w:r>
    </w:p>
    <w:p w:rsidR="00DF628F" w:rsidRPr="00C74992" w:rsidRDefault="00DF628F" w:rsidP="00C74992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C74992">
        <w:rPr>
          <w:sz w:val="24"/>
          <w:szCs w:val="24"/>
        </w:rPr>
        <w:t xml:space="preserve">Согласно п. 24.2 ФОП ДО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выбирает один или несколько </w:t>
      </w:r>
      <w:r w:rsidRPr="00C74992">
        <w:rPr>
          <w:b/>
          <w:bCs/>
          <w:sz w:val="24"/>
          <w:szCs w:val="24"/>
        </w:rPr>
        <w:t>вариантов совместной деятельности</w:t>
      </w:r>
      <w:r w:rsidRPr="00C74992">
        <w:rPr>
          <w:sz w:val="24"/>
          <w:szCs w:val="24"/>
        </w:rPr>
        <w:t>:</w:t>
      </w:r>
    </w:p>
    <w:p w:rsidR="00DF628F" w:rsidRPr="00C74992" w:rsidRDefault="00DF628F" w:rsidP="00C74992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C74992">
        <w:rPr>
          <w:sz w:val="24"/>
          <w:szCs w:val="24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DF628F" w:rsidRPr="00C74992" w:rsidRDefault="00DF628F" w:rsidP="00C74992">
      <w:pPr>
        <w:pStyle w:val="1f2"/>
        <w:numPr>
          <w:ilvl w:val="1"/>
          <w:numId w:val="8"/>
        </w:numPr>
        <w:shd w:val="clear" w:color="auto" w:fill="auto"/>
        <w:tabs>
          <w:tab w:val="left" w:pos="102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74992">
        <w:rPr>
          <w:sz w:val="24"/>
          <w:szCs w:val="24"/>
        </w:rPr>
        <w:t>совместная деятельность ребёнка с педагогом, при которой ребёнок и педагог - равноправные партнеры;</w:t>
      </w:r>
    </w:p>
    <w:p w:rsidR="00DF628F" w:rsidRPr="00C74992" w:rsidRDefault="00DF628F" w:rsidP="00C74992">
      <w:pPr>
        <w:pStyle w:val="1f2"/>
        <w:numPr>
          <w:ilvl w:val="1"/>
          <w:numId w:val="8"/>
        </w:numPr>
        <w:shd w:val="clear" w:color="auto" w:fill="auto"/>
        <w:tabs>
          <w:tab w:val="left" w:pos="103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74992">
        <w:rPr>
          <w:sz w:val="24"/>
          <w:szCs w:val="24"/>
        </w:rP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DF628F" w:rsidRPr="00C74992" w:rsidRDefault="00DF628F" w:rsidP="00C74992">
      <w:pPr>
        <w:pStyle w:val="1f2"/>
        <w:numPr>
          <w:ilvl w:val="1"/>
          <w:numId w:val="8"/>
        </w:numPr>
        <w:shd w:val="clear" w:color="auto" w:fill="auto"/>
        <w:tabs>
          <w:tab w:val="left" w:pos="103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74992">
        <w:rPr>
          <w:sz w:val="24"/>
          <w:szCs w:val="24"/>
        </w:rP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DF628F" w:rsidRPr="00C74992" w:rsidRDefault="00DF628F" w:rsidP="00C74992">
      <w:pPr>
        <w:pStyle w:val="1f2"/>
        <w:numPr>
          <w:ilvl w:val="1"/>
          <w:numId w:val="8"/>
        </w:numPr>
        <w:shd w:val="clear" w:color="auto" w:fill="auto"/>
        <w:tabs>
          <w:tab w:val="left" w:pos="103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74992">
        <w:rPr>
          <w:sz w:val="24"/>
          <w:szCs w:val="24"/>
        </w:rP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DF628F" w:rsidRPr="00C74992" w:rsidRDefault="00DF628F" w:rsidP="00C74992">
      <w:pPr>
        <w:pStyle w:val="1f2"/>
        <w:shd w:val="clear" w:color="auto" w:fill="auto"/>
        <w:tabs>
          <w:tab w:val="left" w:pos="709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74992">
        <w:rPr>
          <w:sz w:val="24"/>
          <w:szCs w:val="24"/>
        </w:rPr>
        <w:t xml:space="preserve">Все перечисленные варианты совместной деятельности педагога с детьми могут быть реализованы в группе одномоментно. </w:t>
      </w:r>
    </w:p>
    <w:p w:rsidR="0069183B" w:rsidRPr="00C74992" w:rsidRDefault="00DF628F" w:rsidP="00C74992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  <w:sectPr w:rsidR="0069183B" w:rsidRPr="00C74992" w:rsidSect="00AA3CD1">
          <w:headerReference w:type="default" r:id="rId101"/>
          <w:footerReference w:type="default" r:id="rId102"/>
          <w:pgSz w:w="11906" w:h="16838"/>
          <w:pgMar w:top="565" w:right="851" w:bottom="720" w:left="1134" w:header="284" w:footer="709" w:gutter="0"/>
          <w:cols w:space="720"/>
          <w:titlePg/>
          <w:docGrid w:linePitch="299"/>
        </w:sectPr>
      </w:pPr>
      <w:r w:rsidRPr="00C74992">
        <w:rPr>
          <w:sz w:val="24"/>
          <w:szCs w:val="24"/>
        </w:rPr>
        <w:tab/>
      </w:r>
    </w:p>
    <w:p w:rsidR="00DF628F" w:rsidRPr="00C74992" w:rsidRDefault="00D60F89" w:rsidP="00DF628F">
      <w:pPr>
        <w:pStyle w:val="1f2"/>
        <w:shd w:val="clear" w:color="auto" w:fill="auto"/>
        <w:spacing w:before="0" w:line="379" w:lineRule="exact"/>
        <w:ind w:right="20"/>
        <w:jc w:val="both"/>
        <w:rPr>
          <w:sz w:val="24"/>
          <w:szCs w:val="24"/>
          <w:highlight w:val="yellow"/>
        </w:rPr>
      </w:pPr>
      <w:r w:rsidRPr="00C74992">
        <w:rPr>
          <w:sz w:val="24"/>
          <w:szCs w:val="24"/>
        </w:rPr>
        <w:lastRenderedPageBreak/>
        <w:t>Согласно п</w:t>
      </w:r>
      <w:r w:rsidR="007E5430" w:rsidRPr="00C74992">
        <w:rPr>
          <w:sz w:val="24"/>
          <w:szCs w:val="24"/>
        </w:rPr>
        <w:t>.24</w:t>
      </w:r>
      <w:r w:rsidRPr="00C74992">
        <w:rPr>
          <w:sz w:val="24"/>
          <w:szCs w:val="24"/>
        </w:rPr>
        <w:t xml:space="preserve"> ФОП ДО о</w:t>
      </w:r>
      <w:r w:rsidR="00DF628F" w:rsidRPr="00C74992">
        <w:rPr>
          <w:sz w:val="24"/>
          <w:szCs w:val="24"/>
        </w:rPr>
        <w:t>бразовательная деятельность</w:t>
      </w:r>
      <w:r w:rsidR="00546003" w:rsidRPr="00C74992">
        <w:rPr>
          <w:sz w:val="24"/>
          <w:szCs w:val="24"/>
        </w:rPr>
        <w:t xml:space="preserve"> </w:t>
      </w:r>
      <w:r w:rsidR="007E5430" w:rsidRPr="00C74992">
        <w:rPr>
          <w:sz w:val="24"/>
          <w:szCs w:val="24"/>
        </w:rPr>
        <w:t>включает</w:t>
      </w:r>
      <w:r w:rsidRPr="00C74992">
        <w:rPr>
          <w:sz w:val="24"/>
          <w:szCs w:val="24"/>
        </w:rPr>
        <w:t xml:space="preserve">: </w:t>
      </w:r>
    </w:p>
    <w:tbl>
      <w:tblPr>
        <w:tblStyle w:val="af9"/>
        <w:tblW w:w="15037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4123"/>
        <w:gridCol w:w="2551"/>
        <w:gridCol w:w="2693"/>
        <w:gridCol w:w="5670"/>
      </w:tblGrid>
      <w:tr w:rsidR="00E63607" w:rsidRPr="005B0C1D" w:rsidTr="00F11823">
        <w:tc>
          <w:tcPr>
            <w:tcW w:w="4123" w:type="dxa"/>
            <w:tcBorders>
              <w:bottom w:val="single" w:sz="4" w:space="0" w:color="auto"/>
            </w:tcBorders>
          </w:tcPr>
          <w:p w:rsidR="007E5430" w:rsidRPr="00C74992" w:rsidRDefault="007E5430" w:rsidP="00751D60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C74992">
              <w:rPr>
                <w:b/>
                <w:bCs/>
                <w:sz w:val="24"/>
                <w:szCs w:val="24"/>
              </w:rPr>
              <w:t>Утренний отрезок времени</w:t>
            </w:r>
          </w:p>
        </w:tc>
        <w:tc>
          <w:tcPr>
            <w:tcW w:w="2551" w:type="dxa"/>
          </w:tcPr>
          <w:p w:rsidR="007E5430" w:rsidRPr="00C74992" w:rsidRDefault="007E5430" w:rsidP="00751D60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C74992">
              <w:rPr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7E5430" w:rsidRPr="00F11823" w:rsidRDefault="007E5430" w:rsidP="00751D60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F11823">
              <w:rPr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5670" w:type="dxa"/>
          </w:tcPr>
          <w:p w:rsidR="007E5430" w:rsidRPr="00F11823" w:rsidRDefault="007E5430" w:rsidP="00751D60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F11823">
              <w:rPr>
                <w:b/>
                <w:bCs/>
                <w:sz w:val="24"/>
                <w:szCs w:val="24"/>
              </w:rPr>
              <w:t>Вторая половина дня</w:t>
            </w:r>
          </w:p>
        </w:tc>
      </w:tr>
      <w:tr w:rsidR="00E63607" w:rsidRPr="00751D60" w:rsidTr="00F11823">
        <w:tc>
          <w:tcPr>
            <w:tcW w:w="4123" w:type="dxa"/>
          </w:tcPr>
          <w:p w:rsidR="00901D90" w:rsidRPr="00C74992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-И</w:t>
            </w:r>
            <w:r w:rsidR="007E5430" w:rsidRPr="00C74992">
              <w:rPr>
                <w:sz w:val="24"/>
                <w:szCs w:val="24"/>
              </w:rPr>
              <w:t>гровые ситуации</w:t>
            </w:r>
          </w:p>
          <w:p w:rsidR="00901D90" w:rsidRPr="00C74992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-И</w:t>
            </w:r>
            <w:r w:rsidR="007E5430" w:rsidRPr="00C74992">
              <w:rPr>
                <w:sz w:val="24"/>
                <w:szCs w:val="24"/>
              </w:rPr>
              <w:t>ндивидуальные игры</w:t>
            </w:r>
          </w:p>
          <w:p w:rsidR="007E5430" w:rsidRPr="00C74992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-И</w:t>
            </w:r>
            <w:r w:rsidR="007E5430" w:rsidRPr="00C74992">
              <w:rPr>
                <w:sz w:val="24"/>
                <w:szCs w:val="24"/>
              </w:rPr>
              <w:t>гры небольшими подгруппами</w:t>
            </w:r>
          </w:p>
          <w:p w:rsidR="00901D90" w:rsidRPr="00C74992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-Беседы с детьми по их интересам</w:t>
            </w:r>
          </w:p>
          <w:p w:rsidR="00901D90" w:rsidRPr="00C74992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-Развивающее общение педагога с детьми</w:t>
            </w:r>
          </w:p>
          <w:p w:rsidR="00E63607" w:rsidRPr="00C74992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 xml:space="preserve">-Практические, проблемные ситуации </w:t>
            </w:r>
          </w:p>
          <w:p w:rsidR="00901D90" w:rsidRPr="00C74992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-Упражнения</w:t>
            </w:r>
          </w:p>
          <w:p w:rsidR="00901D90" w:rsidRPr="00C74992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-Наблюдения за объектами и явлениями природы, трудом взрослых</w:t>
            </w:r>
          </w:p>
          <w:p w:rsidR="00901D90" w:rsidRPr="00C74992" w:rsidRDefault="00901D90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 Трудовые поручения и дежурства</w:t>
            </w:r>
          </w:p>
          <w:p w:rsidR="00901D90" w:rsidRPr="00C74992" w:rsidRDefault="00901D90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-Индивидуальная работа с детьми в соответствии с задачами разных образовательных областей</w:t>
            </w:r>
          </w:p>
          <w:p w:rsidR="00901D90" w:rsidRPr="00C74992" w:rsidRDefault="00901D90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-Продуктивная деятельность детей по интересам детей</w:t>
            </w:r>
          </w:p>
          <w:p w:rsidR="00C21268" w:rsidRPr="00C74992" w:rsidRDefault="00901D90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-Оздоровительные и закаливающие процедуры</w:t>
            </w:r>
          </w:p>
          <w:p w:rsidR="00C21268" w:rsidRPr="00C74992" w:rsidRDefault="00C21268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</w:t>
            </w:r>
            <w:r w:rsidR="00751D60" w:rsidRPr="00C74992">
              <w:rPr>
                <w:sz w:val="24"/>
                <w:szCs w:val="24"/>
              </w:rPr>
              <w:t xml:space="preserve"> </w:t>
            </w:r>
            <w:proofErr w:type="spellStart"/>
            <w:r w:rsidR="00751D60" w:rsidRPr="00C74992">
              <w:rPr>
                <w:sz w:val="24"/>
                <w:szCs w:val="24"/>
              </w:rPr>
              <w:t>З</w:t>
            </w:r>
            <w:r w:rsidR="00901D90" w:rsidRPr="00C74992">
              <w:rPr>
                <w:sz w:val="24"/>
                <w:szCs w:val="24"/>
              </w:rPr>
              <w:t>доровьесберегающие</w:t>
            </w:r>
            <w:proofErr w:type="spellEnd"/>
            <w:r w:rsidR="00901D90" w:rsidRPr="00C74992">
              <w:rPr>
                <w:sz w:val="24"/>
                <w:szCs w:val="24"/>
              </w:rPr>
              <w:t xml:space="preserve"> мероприятия</w:t>
            </w:r>
          </w:p>
          <w:p w:rsidR="00901D90" w:rsidRPr="00C74992" w:rsidRDefault="00C21268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-Д</w:t>
            </w:r>
            <w:r w:rsidR="00901D90" w:rsidRPr="00C74992">
              <w:rPr>
                <w:sz w:val="24"/>
                <w:szCs w:val="24"/>
              </w:rPr>
              <w:t>вигательн</w:t>
            </w:r>
            <w:r w:rsidRPr="00C74992">
              <w:rPr>
                <w:sz w:val="24"/>
                <w:szCs w:val="24"/>
              </w:rPr>
              <w:t xml:space="preserve">ая </w:t>
            </w:r>
            <w:r w:rsidR="00901D90" w:rsidRPr="00C7499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551" w:type="dxa"/>
          </w:tcPr>
          <w:p w:rsidR="001F54CB" w:rsidRPr="00C74992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</w:t>
            </w:r>
            <w:r w:rsidR="007E5430" w:rsidRPr="00C74992">
              <w:rPr>
                <w:sz w:val="24"/>
                <w:szCs w:val="24"/>
              </w:rPr>
              <w:t>Проблемно-обучающие ситуации</w:t>
            </w:r>
          </w:p>
          <w:p w:rsidR="001F54CB" w:rsidRPr="00C74992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</w:t>
            </w:r>
            <w:r w:rsidR="00E63607" w:rsidRPr="00C74992">
              <w:rPr>
                <w:sz w:val="24"/>
                <w:szCs w:val="24"/>
              </w:rPr>
              <w:t>О</w:t>
            </w:r>
            <w:r w:rsidR="001F54CB" w:rsidRPr="00C74992">
              <w:rPr>
                <w:sz w:val="24"/>
                <w:szCs w:val="24"/>
              </w:rPr>
              <w:t>бразовател</w:t>
            </w:r>
            <w:r w:rsidR="00DE396A" w:rsidRPr="00C74992">
              <w:rPr>
                <w:sz w:val="24"/>
                <w:szCs w:val="24"/>
              </w:rPr>
              <w:t>ь</w:t>
            </w:r>
            <w:r w:rsidR="001F54CB" w:rsidRPr="00C74992">
              <w:rPr>
                <w:sz w:val="24"/>
                <w:szCs w:val="24"/>
              </w:rPr>
              <w:t xml:space="preserve">ные ситуации </w:t>
            </w:r>
          </w:p>
          <w:p w:rsidR="001F54CB" w:rsidRPr="00C74992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</w:t>
            </w:r>
            <w:r w:rsidR="001F54CB" w:rsidRPr="00C74992">
              <w:rPr>
                <w:sz w:val="24"/>
                <w:szCs w:val="24"/>
              </w:rPr>
              <w:t>Тематические события</w:t>
            </w:r>
          </w:p>
          <w:p w:rsidR="001F54CB" w:rsidRPr="00C74992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</w:t>
            </w:r>
            <w:r w:rsidR="001F54CB" w:rsidRPr="00C74992">
              <w:rPr>
                <w:sz w:val="24"/>
                <w:szCs w:val="24"/>
              </w:rPr>
              <w:t>Проектная деятельность</w:t>
            </w:r>
          </w:p>
          <w:p w:rsidR="007E5430" w:rsidRPr="00C74992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C74992">
              <w:rPr>
                <w:sz w:val="24"/>
                <w:szCs w:val="24"/>
              </w:rPr>
              <w:t>-</w:t>
            </w:r>
            <w:r w:rsidR="001F54CB" w:rsidRPr="00C74992">
              <w:rPr>
                <w:sz w:val="24"/>
                <w:szCs w:val="24"/>
              </w:rPr>
              <w:t xml:space="preserve">Творческие и </w:t>
            </w:r>
            <w:r w:rsidRPr="00C74992">
              <w:rPr>
                <w:sz w:val="24"/>
                <w:szCs w:val="24"/>
              </w:rPr>
              <w:t>исследовательские</w:t>
            </w:r>
            <w:r w:rsidR="001F54CB" w:rsidRPr="00C74992">
              <w:rPr>
                <w:sz w:val="24"/>
                <w:szCs w:val="24"/>
              </w:rPr>
              <w:t xml:space="preserve"> проекты и т. д.</w:t>
            </w:r>
          </w:p>
          <w:p w:rsidR="007E5430" w:rsidRPr="00C74992" w:rsidRDefault="007E5430" w:rsidP="007E54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63607" w:rsidRPr="00F11823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</w:t>
            </w:r>
            <w:r w:rsidR="00DD7172" w:rsidRPr="00F11823">
              <w:rPr>
                <w:sz w:val="24"/>
                <w:szCs w:val="24"/>
              </w:rPr>
              <w:t>Н</w:t>
            </w:r>
            <w:r w:rsidR="007E5430" w:rsidRPr="00F11823">
              <w:rPr>
                <w:sz w:val="24"/>
                <w:szCs w:val="24"/>
              </w:rPr>
              <w:t>аблюдение за объектами и явлениями природы</w:t>
            </w:r>
          </w:p>
          <w:p w:rsidR="00E63607" w:rsidRPr="00F11823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</w:t>
            </w:r>
            <w:r w:rsidR="00DD7172" w:rsidRPr="00F11823">
              <w:rPr>
                <w:sz w:val="24"/>
                <w:szCs w:val="24"/>
              </w:rPr>
              <w:t>С</w:t>
            </w:r>
            <w:r w:rsidR="005C6044" w:rsidRPr="00F11823">
              <w:rPr>
                <w:sz w:val="24"/>
                <w:szCs w:val="24"/>
              </w:rPr>
              <w:t>южетно-ролевые и конструктивные игры</w:t>
            </w:r>
          </w:p>
          <w:p w:rsidR="00E63607" w:rsidRPr="00F11823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</w:t>
            </w:r>
            <w:r w:rsidR="00DD7172" w:rsidRPr="00F11823">
              <w:rPr>
                <w:sz w:val="24"/>
                <w:szCs w:val="24"/>
              </w:rPr>
              <w:t>Э</w:t>
            </w:r>
            <w:r w:rsidR="005C6044" w:rsidRPr="00F11823">
              <w:rPr>
                <w:sz w:val="24"/>
                <w:szCs w:val="24"/>
              </w:rPr>
              <w:t>лем</w:t>
            </w:r>
            <w:r w:rsidRPr="00F11823">
              <w:rPr>
                <w:sz w:val="24"/>
                <w:szCs w:val="24"/>
              </w:rPr>
              <w:t>е</w:t>
            </w:r>
            <w:r w:rsidR="005C6044" w:rsidRPr="00F11823">
              <w:rPr>
                <w:sz w:val="24"/>
                <w:szCs w:val="24"/>
              </w:rPr>
              <w:t>нтарн</w:t>
            </w:r>
            <w:r w:rsidR="00DD7172" w:rsidRPr="00F11823">
              <w:rPr>
                <w:sz w:val="24"/>
                <w:szCs w:val="24"/>
              </w:rPr>
              <w:t>ая</w:t>
            </w:r>
            <w:r w:rsidR="005C6044" w:rsidRPr="00F11823">
              <w:rPr>
                <w:sz w:val="24"/>
                <w:szCs w:val="24"/>
              </w:rPr>
              <w:t xml:space="preserve"> трудов</w:t>
            </w:r>
            <w:r w:rsidR="00DD7172" w:rsidRPr="00F11823">
              <w:rPr>
                <w:sz w:val="24"/>
                <w:szCs w:val="24"/>
              </w:rPr>
              <w:t>ая</w:t>
            </w:r>
            <w:r w:rsidR="005C6044" w:rsidRPr="00F11823">
              <w:rPr>
                <w:sz w:val="24"/>
                <w:szCs w:val="24"/>
              </w:rPr>
              <w:t xml:space="preserve"> деятельность детей на участке ДО</w:t>
            </w:r>
            <w:r w:rsidRPr="00F11823">
              <w:rPr>
                <w:sz w:val="24"/>
                <w:szCs w:val="24"/>
              </w:rPr>
              <w:t>О</w:t>
            </w:r>
          </w:p>
          <w:p w:rsidR="00E63607" w:rsidRPr="00F11823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</w:t>
            </w:r>
            <w:r w:rsidR="00DD7172" w:rsidRPr="00F11823">
              <w:rPr>
                <w:sz w:val="24"/>
                <w:szCs w:val="24"/>
              </w:rPr>
              <w:t>С</w:t>
            </w:r>
            <w:r w:rsidR="005C6044" w:rsidRPr="00F11823">
              <w:rPr>
                <w:sz w:val="24"/>
                <w:szCs w:val="24"/>
              </w:rPr>
              <w:t>вободное общение педагога с детьми</w:t>
            </w:r>
          </w:p>
          <w:p w:rsidR="00DD7172" w:rsidRPr="00F11823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</w:t>
            </w:r>
            <w:r w:rsidR="00DD7172" w:rsidRPr="00F11823">
              <w:rPr>
                <w:sz w:val="24"/>
                <w:szCs w:val="24"/>
              </w:rPr>
              <w:t>И</w:t>
            </w:r>
            <w:r w:rsidR="005C6044" w:rsidRPr="00F11823">
              <w:rPr>
                <w:sz w:val="24"/>
                <w:szCs w:val="24"/>
              </w:rPr>
              <w:t>ндивидуальн</w:t>
            </w:r>
            <w:r w:rsidR="00DD7172" w:rsidRPr="00F11823">
              <w:rPr>
                <w:sz w:val="24"/>
                <w:szCs w:val="24"/>
              </w:rPr>
              <w:t xml:space="preserve">ая </w:t>
            </w:r>
            <w:r w:rsidR="005C6044" w:rsidRPr="00F11823">
              <w:rPr>
                <w:sz w:val="24"/>
                <w:szCs w:val="24"/>
              </w:rPr>
              <w:t>работ</w:t>
            </w:r>
            <w:r w:rsidRPr="00F11823">
              <w:rPr>
                <w:sz w:val="24"/>
                <w:szCs w:val="24"/>
              </w:rPr>
              <w:t>а</w:t>
            </w:r>
          </w:p>
          <w:p w:rsidR="00C21268" w:rsidRPr="00F11823" w:rsidRDefault="00E63607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</w:t>
            </w:r>
            <w:r w:rsidR="00DD7172" w:rsidRPr="00F11823">
              <w:rPr>
                <w:sz w:val="24"/>
                <w:szCs w:val="24"/>
              </w:rPr>
              <w:t>П</w:t>
            </w:r>
            <w:r w:rsidR="005C6044" w:rsidRPr="00F11823">
              <w:rPr>
                <w:sz w:val="24"/>
                <w:szCs w:val="24"/>
              </w:rPr>
              <w:t>роведение спортивных праздников</w:t>
            </w:r>
          </w:p>
          <w:p w:rsidR="00DD7172" w:rsidRPr="00F11823" w:rsidRDefault="00E63607" w:rsidP="00DD7172">
            <w:pPr>
              <w:pStyle w:val="1f2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</w:t>
            </w:r>
            <w:r w:rsidR="00DD7172" w:rsidRPr="00F11823">
              <w:rPr>
                <w:sz w:val="24"/>
                <w:szCs w:val="24"/>
              </w:rPr>
              <w:t>Подвижные игры и спортивные упражнения</w:t>
            </w:r>
          </w:p>
          <w:p w:rsidR="00DD7172" w:rsidRPr="00F11823" w:rsidRDefault="00E63607" w:rsidP="00DD7172">
            <w:pPr>
              <w:pStyle w:val="1f2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</w:t>
            </w:r>
            <w:r w:rsidR="00DD7172" w:rsidRPr="00F11823">
              <w:rPr>
                <w:sz w:val="24"/>
                <w:szCs w:val="24"/>
              </w:rPr>
              <w:t>Экспериментирование с объектами неживой природы</w:t>
            </w:r>
          </w:p>
        </w:tc>
        <w:tc>
          <w:tcPr>
            <w:tcW w:w="5670" w:type="dxa"/>
          </w:tcPr>
          <w:p w:rsidR="00DD7172" w:rsidRPr="00F11823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-Э</w:t>
            </w:r>
            <w:r w:rsidR="007E5430" w:rsidRPr="00F11823">
              <w:rPr>
                <w:sz w:val="24"/>
                <w:szCs w:val="24"/>
              </w:rPr>
              <w:t>лементарная трудовая деятельность детей</w:t>
            </w:r>
            <w:r w:rsidRPr="00F11823">
              <w:rPr>
                <w:sz w:val="24"/>
                <w:szCs w:val="24"/>
              </w:rPr>
              <w:t>,</w:t>
            </w:r>
          </w:p>
          <w:p w:rsidR="00DD7172" w:rsidRPr="00F11823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-Проведение зрелищных мероприятий, развлечений, праздников,</w:t>
            </w:r>
          </w:p>
          <w:p w:rsidR="00DD7172" w:rsidRPr="00F11823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-Игровые ситуации, индивидуальные игры и игры небольшими подгруппами</w:t>
            </w:r>
          </w:p>
          <w:p w:rsidR="00DD7172" w:rsidRPr="00F11823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-Опыты и эксперименты</w:t>
            </w:r>
          </w:p>
          <w:p w:rsidR="00DD7172" w:rsidRPr="00F11823" w:rsidRDefault="00F11823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-Практико-ориентированные проекты</w:t>
            </w:r>
            <w:r w:rsidR="00DD7172" w:rsidRPr="00F11823">
              <w:rPr>
                <w:sz w:val="24"/>
                <w:szCs w:val="24"/>
              </w:rPr>
              <w:t xml:space="preserve"> </w:t>
            </w:r>
          </w:p>
          <w:p w:rsidR="00E63607" w:rsidRPr="00F11823" w:rsidRDefault="00DD7172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-Чтение художественной литературы</w:t>
            </w:r>
          </w:p>
          <w:p w:rsidR="00E63607" w:rsidRPr="00F11823" w:rsidRDefault="00E63607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-П</w:t>
            </w:r>
            <w:r w:rsidR="00DD7172" w:rsidRPr="00F11823">
              <w:rPr>
                <w:sz w:val="24"/>
                <w:szCs w:val="24"/>
              </w:rPr>
              <w:t>рослушивание аудиозаписей лучших образ</w:t>
            </w:r>
            <w:r w:rsidR="006C0528" w:rsidRPr="00F11823">
              <w:rPr>
                <w:sz w:val="24"/>
                <w:szCs w:val="24"/>
              </w:rPr>
              <w:t>ц</w:t>
            </w:r>
            <w:r w:rsidR="00DD7172" w:rsidRPr="00F11823">
              <w:rPr>
                <w:sz w:val="24"/>
                <w:szCs w:val="24"/>
              </w:rPr>
              <w:t>ов чтения</w:t>
            </w:r>
          </w:p>
          <w:p w:rsidR="009B1AAB" w:rsidRPr="00F11823" w:rsidRDefault="00E63607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-Р</w:t>
            </w:r>
            <w:r w:rsidR="00DD7172" w:rsidRPr="00F11823">
              <w:rPr>
                <w:sz w:val="24"/>
                <w:szCs w:val="24"/>
              </w:rPr>
              <w:t xml:space="preserve">ассматривание иллюстраций, просмотр мультфильмов </w:t>
            </w:r>
          </w:p>
          <w:p w:rsidR="001F54CB" w:rsidRPr="00F11823" w:rsidRDefault="001F54CB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-С</w:t>
            </w:r>
            <w:r w:rsidR="00DD7172" w:rsidRPr="00F11823">
              <w:rPr>
                <w:sz w:val="24"/>
                <w:szCs w:val="24"/>
              </w:rPr>
              <w:t>лушание и исполнение музыкальных произведений, музыкально-ритмические движения, музыкальные игры и импровизации</w:t>
            </w:r>
          </w:p>
          <w:p w:rsidR="001F54CB" w:rsidRPr="00F11823" w:rsidRDefault="00E63607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</w:t>
            </w:r>
            <w:r w:rsidR="001F54CB" w:rsidRPr="00F11823">
              <w:rPr>
                <w:sz w:val="24"/>
                <w:szCs w:val="24"/>
              </w:rPr>
              <w:t>О</w:t>
            </w:r>
            <w:r w:rsidR="00DD7172" w:rsidRPr="00F11823">
              <w:rPr>
                <w:sz w:val="24"/>
                <w:szCs w:val="24"/>
              </w:rPr>
              <w:t>рганизация и (или) посещение выставок детского творчества, изобразительного искусства, мастерских</w:t>
            </w:r>
          </w:p>
          <w:p w:rsidR="00DD7172" w:rsidRPr="00F11823" w:rsidRDefault="001F54CB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-И</w:t>
            </w:r>
            <w:r w:rsidR="00DD7172" w:rsidRPr="00F11823">
              <w:rPr>
                <w:sz w:val="24"/>
                <w:szCs w:val="24"/>
              </w:rPr>
              <w:t>ндивидуальн</w:t>
            </w:r>
            <w:r w:rsidRPr="00F11823">
              <w:rPr>
                <w:sz w:val="24"/>
                <w:szCs w:val="24"/>
              </w:rPr>
              <w:t>ая</w:t>
            </w:r>
            <w:r w:rsidR="00DD7172" w:rsidRPr="00F11823">
              <w:rPr>
                <w:sz w:val="24"/>
                <w:szCs w:val="24"/>
              </w:rPr>
              <w:t xml:space="preserve"> работ</w:t>
            </w:r>
            <w:r w:rsidRPr="00F11823">
              <w:rPr>
                <w:sz w:val="24"/>
                <w:szCs w:val="24"/>
              </w:rPr>
              <w:t>а</w:t>
            </w:r>
            <w:r w:rsidR="00DD7172" w:rsidRPr="00F11823">
              <w:rPr>
                <w:sz w:val="24"/>
                <w:szCs w:val="24"/>
              </w:rPr>
              <w:t xml:space="preserve"> по всем видам деятельности и образовательным областям</w:t>
            </w:r>
          </w:p>
          <w:p w:rsidR="00DD7172" w:rsidRPr="00F11823" w:rsidRDefault="00751D60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11823">
              <w:rPr>
                <w:sz w:val="24"/>
                <w:szCs w:val="24"/>
              </w:rPr>
              <w:t>-</w:t>
            </w:r>
            <w:r w:rsidR="001F54CB" w:rsidRPr="00F11823">
              <w:rPr>
                <w:sz w:val="24"/>
                <w:szCs w:val="24"/>
              </w:rPr>
              <w:t>Р</w:t>
            </w:r>
            <w:r w:rsidR="00DD7172" w:rsidRPr="00F11823">
              <w:rPr>
                <w:sz w:val="24"/>
                <w:szCs w:val="24"/>
              </w:rPr>
              <w:t>абот</w:t>
            </w:r>
            <w:r w:rsidR="001F54CB" w:rsidRPr="00F11823">
              <w:rPr>
                <w:sz w:val="24"/>
                <w:szCs w:val="24"/>
              </w:rPr>
              <w:t>а</w:t>
            </w:r>
            <w:r w:rsidR="00DD7172" w:rsidRPr="00F11823">
              <w:rPr>
                <w:sz w:val="24"/>
                <w:szCs w:val="24"/>
              </w:rPr>
              <w:t xml:space="preserve"> с родителями (законными представителями)</w:t>
            </w:r>
          </w:p>
        </w:tc>
      </w:tr>
    </w:tbl>
    <w:p w:rsidR="0069183B" w:rsidRDefault="0069183B" w:rsidP="001F54CB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  <w:sectPr w:rsidR="0069183B" w:rsidSect="0069183B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DF628F" w:rsidRPr="00F11823" w:rsidRDefault="00DF628F" w:rsidP="00F11823">
      <w:pPr>
        <w:pStyle w:val="1f2"/>
        <w:shd w:val="clear" w:color="auto" w:fill="auto"/>
        <w:tabs>
          <w:tab w:val="left" w:pos="709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sz w:val="24"/>
          <w:szCs w:val="24"/>
        </w:rPr>
        <w:lastRenderedPageBreak/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:rsidR="00DF628F" w:rsidRPr="00F11823" w:rsidRDefault="00DF628F" w:rsidP="00F11823">
      <w:pPr>
        <w:pStyle w:val="1f2"/>
        <w:shd w:val="clear" w:color="auto" w:fill="auto"/>
        <w:tabs>
          <w:tab w:val="left" w:pos="709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sz w:val="24"/>
          <w:szCs w:val="24"/>
        </w:rPr>
        <w:t>Содержание и педагогически обоснованную методику проведения занятий педагог выбирает самостоятельно.</w:t>
      </w:r>
      <w:r w:rsidR="00711140" w:rsidRPr="00F11823">
        <w:rPr>
          <w:sz w:val="24"/>
          <w:szCs w:val="24"/>
        </w:rPr>
        <w:t xml:space="preserve"> Подходы к проведению занятий могут отличаться в разных периодах реализации Программы.</w:t>
      </w:r>
    </w:p>
    <w:p w:rsidR="00DF628F" w:rsidRPr="00F11823" w:rsidRDefault="00DF628F" w:rsidP="00F11823">
      <w:pPr>
        <w:pStyle w:val="1f2"/>
        <w:shd w:val="clear" w:color="auto" w:fill="auto"/>
        <w:tabs>
          <w:tab w:val="left" w:pos="709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sz w:val="24"/>
          <w:szCs w:val="24"/>
        </w:rPr>
        <w:t>Согласно п. 24.18 ФОП ДО в ДОО во вторую половину дня организованы следующие культурные практики:</w:t>
      </w:r>
    </w:p>
    <w:p w:rsidR="006F42FC" w:rsidRDefault="00F11823" w:rsidP="00F11823">
      <w:pPr>
        <w:pStyle w:val="1f2"/>
        <w:shd w:val="clear" w:color="auto" w:fill="auto"/>
        <w:tabs>
          <w:tab w:val="left" w:pos="709"/>
        </w:tabs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игровую;</w:t>
      </w:r>
    </w:p>
    <w:p w:rsidR="00F11823" w:rsidRDefault="0074505B" w:rsidP="00F11823">
      <w:pPr>
        <w:pStyle w:val="1f2"/>
        <w:shd w:val="clear" w:color="auto" w:fill="auto"/>
        <w:tabs>
          <w:tab w:val="left" w:pos="709"/>
        </w:tabs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продуктивную;</w:t>
      </w:r>
    </w:p>
    <w:p w:rsidR="0074505B" w:rsidRDefault="0074505B" w:rsidP="00F11823">
      <w:pPr>
        <w:pStyle w:val="1f2"/>
        <w:shd w:val="clear" w:color="auto" w:fill="auto"/>
        <w:tabs>
          <w:tab w:val="left" w:pos="709"/>
        </w:tabs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познавательно-исследовательскую;</w:t>
      </w:r>
    </w:p>
    <w:p w:rsidR="0074505B" w:rsidRDefault="0074505B" w:rsidP="00F11823">
      <w:pPr>
        <w:pStyle w:val="1f2"/>
        <w:shd w:val="clear" w:color="auto" w:fill="auto"/>
        <w:tabs>
          <w:tab w:val="left" w:pos="709"/>
        </w:tabs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коммуникативную;</w:t>
      </w:r>
    </w:p>
    <w:p w:rsidR="0074505B" w:rsidRPr="00F11823" w:rsidRDefault="0074505B" w:rsidP="00F11823">
      <w:pPr>
        <w:pStyle w:val="1f2"/>
        <w:shd w:val="clear" w:color="auto" w:fill="auto"/>
        <w:tabs>
          <w:tab w:val="left" w:pos="709"/>
        </w:tabs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чтение художественной литературы.</w:t>
      </w:r>
    </w:p>
    <w:p w:rsidR="007E5430" w:rsidRPr="00F11823" w:rsidRDefault="00DF628F" w:rsidP="00F11823">
      <w:pPr>
        <w:pStyle w:val="1f2"/>
        <w:shd w:val="clear" w:color="auto" w:fill="auto"/>
        <w:tabs>
          <w:tab w:val="left" w:pos="709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sz w:val="24"/>
          <w:szCs w:val="24"/>
        </w:rPr>
        <w:t xml:space="preserve">Чтение художественной литературы дополняет развивающие возможности всех культурных практик. </w:t>
      </w:r>
    </w:p>
    <w:p w:rsidR="00DF628F" w:rsidRPr="00F11823" w:rsidRDefault="00DF628F" w:rsidP="00F11823">
      <w:pPr>
        <w:pStyle w:val="1f2"/>
        <w:shd w:val="clear" w:color="auto" w:fill="auto"/>
        <w:tabs>
          <w:tab w:val="left" w:pos="709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sz w:val="24"/>
          <w:szCs w:val="24"/>
        </w:rPr>
        <w:t>Организация культурных практик предполагает подгрупповой способ объединения детей.</w:t>
      </w:r>
    </w:p>
    <w:p w:rsidR="00EC507E" w:rsidRPr="00F11823" w:rsidRDefault="00EC507E" w:rsidP="00F118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C507E" w:rsidRPr="00F11823" w:rsidRDefault="001A76E6" w:rsidP="00F118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118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Часть</w:t>
      </w:r>
      <w:r w:rsidR="00FA5144" w:rsidRPr="00F118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r w:rsidRPr="00F118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формируемая участниками образовательных отношений </w:t>
      </w:r>
    </w:p>
    <w:p w:rsidR="00EC507E" w:rsidRPr="00F11823" w:rsidRDefault="001A76E6" w:rsidP="00F11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05B">
        <w:rPr>
          <w:rFonts w:ascii="Times New Roman" w:eastAsia="Times New Roman" w:hAnsi="Times New Roman" w:cs="Times New Roman"/>
          <w:i/>
          <w:sz w:val="24"/>
          <w:szCs w:val="24"/>
        </w:rPr>
        <w:t>Особенности образовательной деятельности разных видов и культурных практик</w:t>
      </w:r>
      <w:r w:rsidR="00DD4FC7" w:rsidRPr="007450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4505B">
        <w:rPr>
          <w:rFonts w:ascii="Times New Roman" w:eastAsia="Times New Roman" w:hAnsi="Times New Roman" w:cs="Times New Roman"/>
          <w:i/>
          <w:sz w:val="24"/>
          <w:szCs w:val="24"/>
        </w:rPr>
        <w:t>в части</w:t>
      </w:r>
      <w:r w:rsidR="00187EF7" w:rsidRPr="0074505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</w:t>
      </w:r>
      <w:r w:rsidRPr="0074505B">
        <w:rPr>
          <w:rFonts w:ascii="Times New Roman" w:eastAsia="Times New Roman" w:hAnsi="Times New Roman" w:cs="Times New Roman"/>
          <w:i/>
          <w:sz w:val="24"/>
          <w:szCs w:val="24"/>
        </w:rPr>
        <w:t xml:space="preserve">, формируемой участниками образовательных отношений, полностью совпадают </w:t>
      </w:r>
      <w:r w:rsidR="00187EF7" w:rsidRPr="0074505B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Pr="0074505B">
        <w:rPr>
          <w:rFonts w:ascii="Times New Roman" w:eastAsia="Times New Roman" w:hAnsi="Times New Roman" w:cs="Times New Roman"/>
          <w:i/>
          <w:sz w:val="24"/>
          <w:szCs w:val="24"/>
        </w:rPr>
        <w:t>обязательно</w:t>
      </w:r>
      <w:r w:rsidR="00187EF7" w:rsidRPr="0074505B">
        <w:rPr>
          <w:rFonts w:ascii="Times New Roman" w:eastAsia="Times New Roman" w:hAnsi="Times New Roman" w:cs="Times New Roman"/>
          <w:i/>
          <w:sz w:val="24"/>
          <w:szCs w:val="24"/>
        </w:rPr>
        <w:t>й частью</w:t>
      </w:r>
      <w:r w:rsidRPr="0074505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Программы.</w:t>
      </w:r>
    </w:p>
    <w:p w:rsidR="0080192C" w:rsidRPr="00F11823" w:rsidRDefault="0080192C" w:rsidP="00F11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192C" w:rsidRPr="00F11823" w:rsidRDefault="0080192C" w:rsidP="0074505B">
      <w:pPr>
        <w:pStyle w:val="1f2"/>
        <w:numPr>
          <w:ilvl w:val="1"/>
          <w:numId w:val="7"/>
        </w:numPr>
        <w:shd w:val="clear" w:color="auto" w:fill="auto"/>
        <w:spacing w:before="0" w:line="240" w:lineRule="auto"/>
        <w:jc w:val="both"/>
        <w:rPr>
          <w:b/>
          <w:bCs/>
          <w:sz w:val="24"/>
          <w:szCs w:val="24"/>
        </w:rPr>
      </w:pPr>
      <w:r w:rsidRPr="00F11823">
        <w:rPr>
          <w:b/>
          <w:bCs/>
          <w:sz w:val="24"/>
          <w:szCs w:val="24"/>
        </w:rPr>
        <w:t>Способы и направления поддержки детской инициативы</w:t>
      </w:r>
    </w:p>
    <w:p w:rsidR="009619CB" w:rsidRPr="00F11823" w:rsidRDefault="009619CB" w:rsidP="00F11823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b/>
          <w:bCs/>
          <w:sz w:val="24"/>
          <w:szCs w:val="24"/>
          <w:u w:val="single"/>
        </w:rPr>
        <w:t>Обязательная часть</w:t>
      </w:r>
    </w:p>
    <w:p w:rsidR="0080192C" w:rsidRPr="00F11823" w:rsidRDefault="0080192C" w:rsidP="00F11823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sz w:val="24"/>
          <w:szCs w:val="24"/>
        </w:rPr>
        <w:t xml:space="preserve">Для поддержки детской инициативы педагоги поощряют свободную самостоятельную деятельность детей, основанную на детских интересах и предпочтениях. </w:t>
      </w:r>
    </w:p>
    <w:p w:rsidR="0080192C" w:rsidRPr="00F11823" w:rsidRDefault="0080192C" w:rsidP="00F11823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sz w:val="24"/>
          <w:szCs w:val="24"/>
        </w:rPr>
        <w:t>Согласно п. 25.4. ФОП ДО для поддержки детской инициативы педагоги:</w:t>
      </w:r>
    </w:p>
    <w:p w:rsidR="0080192C" w:rsidRPr="00F11823" w:rsidRDefault="0080192C" w:rsidP="00F11823">
      <w:pPr>
        <w:pStyle w:val="1f2"/>
        <w:numPr>
          <w:ilvl w:val="1"/>
          <w:numId w:val="10"/>
        </w:numPr>
        <w:shd w:val="clear" w:color="auto" w:fill="auto"/>
        <w:tabs>
          <w:tab w:val="left" w:pos="102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sz w:val="24"/>
          <w:szCs w:val="24"/>
        </w:rPr>
        <w:t>уделяют внимание развитию детского интереса к окружающему миру, поощряют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80192C" w:rsidRPr="00F11823" w:rsidRDefault="0080192C" w:rsidP="00F11823">
      <w:pPr>
        <w:pStyle w:val="1f2"/>
        <w:numPr>
          <w:ilvl w:val="1"/>
          <w:numId w:val="10"/>
        </w:numPr>
        <w:shd w:val="clear" w:color="auto" w:fill="auto"/>
        <w:tabs>
          <w:tab w:val="left" w:pos="103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sz w:val="24"/>
          <w:szCs w:val="24"/>
        </w:rPr>
        <w:t>организовывают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80192C" w:rsidRPr="00F11823" w:rsidRDefault="0080192C" w:rsidP="00F11823">
      <w:pPr>
        <w:pStyle w:val="1f2"/>
        <w:numPr>
          <w:ilvl w:val="1"/>
          <w:numId w:val="10"/>
        </w:numPr>
        <w:shd w:val="clear" w:color="auto" w:fill="auto"/>
        <w:tabs>
          <w:tab w:val="left" w:pos="102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sz w:val="24"/>
          <w:szCs w:val="24"/>
        </w:rPr>
        <w:t>расширяют и усложняют в соответствии с возможностями и особенностями развития детей область задач, которые ребёнок способен и желает решить самостоятельно, уделяют внимание таким задачам, которые способствуют активизации у ребёнка творчества, сообразительности, поиска новых подходов;</w:t>
      </w:r>
    </w:p>
    <w:p w:rsidR="0080192C" w:rsidRPr="00F11823" w:rsidRDefault="0080192C" w:rsidP="00F11823">
      <w:pPr>
        <w:pStyle w:val="1f2"/>
        <w:numPr>
          <w:ilvl w:val="1"/>
          <w:numId w:val="10"/>
        </w:numPr>
        <w:shd w:val="clear" w:color="auto" w:fill="auto"/>
        <w:tabs>
          <w:tab w:val="left" w:pos="103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sz w:val="24"/>
          <w:szCs w:val="24"/>
        </w:rPr>
        <w:t>поощряют проявление детской инициативы в течение всего дня пребывания ребёнка в ДОО, используя приемы поддержки, одобрения, похвалы;</w:t>
      </w:r>
    </w:p>
    <w:p w:rsidR="0080192C" w:rsidRPr="00F11823" w:rsidRDefault="0080192C" w:rsidP="00F11823">
      <w:pPr>
        <w:pStyle w:val="1f2"/>
        <w:numPr>
          <w:ilvl w:val="1"/>
          <w:numId w:val="10"/>
        </w:numPr>
        <w:shd w:val="clear" w:color="auto" w:fill="auto"/>
        <w:tabs>
          <w:tab w:val="left" w:pos="103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sz w:val="24"/>
          <w:szCs w:val="24"/>
        </w:rPr>
        <w:t>создают условия для развития произвольности в деятельности, используют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80192C" w:rsidRPr="00F11823" w:rsidRDefault="0080192C" w:rsidP="00F11823">
      <w:pPr>
        <w:pStyle w:val="1f2"/>
        <w:numPr>
          <w:ilvl w:val="1"/>
          <w:numId w:val="10"/>
        </w:numPr>
        <w:shd w:val="clear" w:color="auto" w:fill="auto"/>
        <w:tabs>
          <w:tab w:val="left" w:pos="103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sz w:val="24"/>
          <w:szCs w:val="24"/>
        </w:rPr>
        <w:t>поощряют и поддерживают желание детей получить результат деятельности, обращают внимание на важность стремления к качественному результату, подсказывают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80192C" w:rsidRPr="00F11823" w:rsidRDefault="0080192C" w:rsidP="00F11823">
      <w:pPr>
        <w:pStyle w:val="1f2"/>
        <w:numPr>
          <w:ilvl w:val="1"/>
          <w:numId w:val="10"/>
        </w:numPr>
        <w:shd w:val="clear" w:color="auto" w:fill="auto"/>
        <w:tabs>
          <w:tab w:val="left" w:pos="1042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sz w:val="24"/>
          <w:szCs w:val="24"/>
        </w:rPr>
        <w:t>внимательно наблюдают за процессом самостоятельной деятельности детей, в случае необходимости оказывают детям помощь, но стремятся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педагоги используют приемы наводящих вопросов, активизируют собственную активность и смекалку ребёнка, намекают, советуют вспомнить, как он действовал в аналогичном случае;</w:t>
      </w:r>
    </w:p>
    <w:p w:rsidR="00D60F89" w:rsidRPr="00F11823" w:rsidRDefault="0080192C" w:rsidP="00F11823">
      <w:pPr>
        <w:pStyle w:val="1f2"/>
        <w:numPr>
          <w:ilvl w:val="1"/>
          <w:numId w:val="10"/>
        </w:numPr>
        <w:shd w:val="clear" w:color="auto" w:fill="auto"/>
        <w:tabs>
          <w:tab w:val="left" w:pos="102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sz w:val="24"/>
          <w:szCs w:val="24"/>
        </w:rPr>
        <w:lastRenderedPageBreak/>
        <w:t>поддерживают у детей чувство гордости и радости от успешных самостоятельных действий, подчеркивают рост возможностей и достижений каждого ребёнка, побуждают к проявлению инициативы и творчества через использование приемов похвалы, одобрения, восхищения.</w:t>
      </w:r>
    </w:p>
    <w:p w:rsidR="00D60F89" w:rsidRPr="00F11823" w:rsidRDefault="00D60F89" w:rsidP="00F11823">
      <w:pPr>
        <w:pStyle w:val="1f2"/>
        <w:shd w:val="clear" w:color="auto" w:fill="auto"/>
        <w:tabs>
          <w:tab w:val="left" w:pos="567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F11823">
        <w:rPr>
          <w:sz w:val="24"/>
          <w:szCs w:val="24"/>
        </w:rPr>
        <w:t xml:space="preserve">Особенности поддержки детской инициативы и самостоятельности с учетом возрастных особенностей </w:t>
      </w:r>
      <w:r w:rsidR="00B658F1" w:rsidRPr="00F11823">
        <w:rPr>
          <w:sz w:val="24"/>
          <w:szCs w:val="24"/>
        </w:rPr>
        <w:t xml:space="preserve">детей </w:t>
      </w:r>
      <w:r w:rsidRPr="00F11823">
        <w:rPr>
          <w:sz w:val="24"/>
          <w:szCs w:val="24"/>
        </w:rPr>
        <w:t xml:space="preserve">(в соотв.  </w:t>
      </w:r>
      <w:r w:rsidR="000B70E3" w:rsidRPr="00F11823">
        <w:rPr>
          <w:sz w:val="24"/>
          <w:szCs w:val="24"/>
        </w:rPr>
        <w:t>с п</w:t>
      </w:r>
      <w:r w:rsidRPr="00F11823">
        <w:rPr>
          <w:sz w:val="24"/>
          <w:szCs w:val="24"/>
        </w:rPr>
        <w:t>.</w:t>
      </w:r>
      <w:r w:rsidR="009F0664" w:rsidRPr="00F11823">
        <w:rPr>
          <w:sz w:val="24"/>
          <w:szCs w:val="24"/>
        </w:rPr>
        <w:t xml:space="preserve">25 </w:t>
      </w:r>
      <w:r w:rsidRPr="00F11823">
        <w:rPr>
          <w:sz w:val="24"/>
          <w:szCs w:val="24"/>
        </w:rPr>
        <w:t>ФОП ДО):</w:t>
      </w:r>
    </w:p>
    <w:tbl>
      <w:tblPr>
        <w:tblStyle w:val="af9"/>
        <w:tblW w:w="9918" w:type="dxa"/>
        <w:tblLook w:val="04A0" w:firstRow="1" w:lastRow="0" w:firstColumn="1" w:lastColumn="0" w:noHBand="0" w:noVBand="1"/>
      </w:tblPr>
      <w:tblGrid>
        <w:gridCol w:w="2689"/>
        <w:gridCol w:w="4110"/>
        <w:gridCol w:w="3119"/>
      </w:tblGrid>
      <w:tr w:rsidR="00D60F89" w:rsidRPr="000B70E3" w:rsidTr="0074505B">
        <w:tc>
          <w:tcPr>
            <w:tcW w:w="2689" w:type="dxa"/>
          </w:tcPr>
          <w:p w:rsidR="00D60F89" w:rsidRPr="00B658F1" w:rsidRDefault="00D60F89" w:rsidP="0074505B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B658F1">
              <w:rPr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4110" w:type="dxa"/>
          </w:tcPr>
          <w:p w:rsidR="00D60F89" w:rsidRPr="00B658F1" w:rsidRDefault="000B70E3" w:rsidP="0074505B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B658F1">
              <w:rPr>
                <w:b/>
                <w:bCs/>
                <w:sz w:val="24"/>
                <w:szCs w:val="24"/>
              </w:rPr>
              <w:t>4-5</w:t>
            </w:r>
            <w:r w:rsidR="00D60F89" w:rsidRPr="00B658F1">
              <w:rPr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3119" w:type="dxa"/>
          </w:tcPr>
          <w:p w:rsidR="00D60F89" w:rsidRPr="00B658F1" w:rsidRDefault="000B70E3" w:rsidP="0074505B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B658F1">
              <w:rPr>
                <w:b/>
                <w:bCs/>
                <w:sz w:val="24"/>
                <w:szCs w:val="24"/>
              </w:rPr>
              <w:t>5</w:t>
            </w:r>
            <w:r w:rsidR="00D60F89" w:rsidRPr="00B658F1">
              <w:rPr>
                <w:b/>
                <w:bCs/>
                <w:sz w:val="24"/>
                <w:szCs w:val="24"/>
              </w:rPr>
              <w:t>-7 лет</w:t>
            </w:r>
          </w:p>
        </w:tc>
      </w:tr>
      <w:tr w:rsidR="00D60F89" w:rsidRPr="000B70E3" w:rsidTr="0074505B">
        <w:tc>
          <w:tcPr>
            <w:tcW w:w="2689" w:type="dxa"/>
          </w:tcPr>
          <w:p w:rsidR="00D60F89" w:rsidRPr="000B70E3" w:rsidRDefault="00D60F8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0B70E3">
              <w:rPr>
                <w:sz w:val="24"/>
                <w:szCs w:val="24"/>
              </w:rPr>
              <w:t>Поощрение познавательной активности детей</w:t>
            </w:r>
            <w:r w:rsidR="000B70E3" w:rsidRPr="000B70E3">
              <w:rPr>
                <w:sz w:val="24"/>
                <w:szCs w:val="24"/>
              </w:rPr>
              <w:t>:</w:t>
            </w:r>
          </w:p>
          <w:p w:rsidR="00140C09" w:rsidRDefault="00140C0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="000B70E3" w:rsidRPr="000B70E3">
              <w:rPr>
                <w:sz w:val="24"/>
                <w:szCs w:val="24"/>
              </w:rPr>
              <w:t xml:space="preserve">нимание к детским вопросам, </w:t>
            </w:r>
          </w:p>
          <w:p w:rsidR="00140C09" w:rsidRDefault="00140C0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B70E3" w:rsidRPr="000B70E3">
              <w:rPr>
                <w:sz w:val="24"/>
                <w:szCs w:val="24"/>
              </w:rPr>
              <w:t xml:space="preserve">ситуации, </w:t>
            </w:r>
            <w:r w:rsidR="0074505B">
              <w:rPr>
                <w:sz w:val="24"/>
                <w:szCs w:val="24"/>
              </w:rPr>
              <w:t>п</w:t>
            </w:r>
            <w:r w:rsidR="000B70E3" w:rsidRPr="000B70E3">
              <w:rPr>
                <w:sz w:val="24"/>
                <w:szCs w:val="24"/>
              </w:rPr>
              <w:t xml:space="preserve">обуждающие </w:t>
            </w:r>
            <w:r w:rsidR="00A5059C" w:rsidRPr="000B70E3">
              <w:rPr>
                <w:sz w:val="24"/>
                <w:szCs w:val="24"/>
              </w:rPr>
              <w:t>самостоятельно искать</w:t>
            </w:r>
            <w:r w:rsidR="000B70E3" w:rsidRPr="000B70E3">
              <w:rPr>
                <w:sz w:val="24"/>
                <w:szCs w:val="24"/>
              </w:rPr>
              <w:t xml:space="preserve"> решение</w:t>
            </w:r>
            <w:r>
              <w:rPr>
                <w:sz w:val="24"/>
                <w:szCs w:val="24"/>
              </w:rPr>
              <w:t xml:space="preserve">, </w:t>
            </w:r>
            <w:r w:rsidRPr="00140C09">
              <w:rPr>
                <w:sz w:val="24"/>
                <w:szCs w:val="24"/>
              </w:rPr>
              <w:t>возникающих проблем</w:t>
            </w:r>
            <w:r>
              <w:rPr>
                <w:sz w:val="24"/>
                <w:szCs w:val="24"/>
              </w:rPr>
              <w:t>.</w:t>
            </w:r>
          </w:p>
          <w:p w:rsidR="000B70E3" w:rsidRPr="000B70E3" w:rsidRDefault="00140C0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40C09">
              <w:rPr>
                <w:sz w:val="24"/>
                <w:szCs w:val="24"/>
              </w:rPr>
              <w:t>ри проектировании режима дня уделя</w:t>
            </w:r>
            <w:r>
              <w:rPr>
                <w:sz w:val="24"/>
                <w:szCs w:val="24"/>
              </w:rPr>
              <w:t>ть</w:t>
            </w:r>
            <w:r w:rsidRPr="00140C09">
              <w:rPr>
                <w:sz w:val="24"/>
                <w:szCs w:val="24"/>
              </w:rPr>
              <w:t xml:space="preserve"> внимание организации вариативных активностей детей, </w:t>
            </w:r>
            <w:r>
              <w:rPr>
                <w:sz w:val="24"/>
                <w:szCs w:val="24"/>
              </w:rPr>
              <w:t xml:space="preserve">для </w:t>
            </w:r>
            <w:r w:rsidRPr="00140C09"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>тия</w:t>
            </w:r>
            <w:r w:rsidRPr="00140C09">
              <w:rPr>
                <w:sz w:val="24"/>
                <w:szCs w:val="24"/>
              </w:rPr>
              <w:t xml:space="preserve"> в разнообразных делах: в играх, в экспериментах, в рисовании, в общении, в творчестве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B70E3" w:rsidRPr="000B70E3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0B70E3">
              <w:rPr>
                <w:sz w:val="24"/>
                <w:szCs w:val="24"/>
              </w:rPr>
              <w:t>Освоение детьми системы разнообразных</w:t>
            </w:r>
            <w:r w:rsidR="00DD4FC7">
              <w:rPr>
                <w:sz w:val="24"/>
                <w:szCs w:val="24"/>
              </w:rPr>
              <w:t xml:space="preserve"> </w:t>
            </w:r>
            <w:r w:rsidRPr="000B70E3">
              <w:rPr>
                <w:sz w:val="24"/>
                <w:szCs w:val="24"/>
              </w:rPr>
              <w:t>обследовательских действий, приемов</w:t>
            </w:r>
            <w:r w:rsidR="00DD4FC7">
              <w:rPr>
                <w:sz w:val="24"/>
                <w:szCs w:val="24"/>
              </w:rPr>
              <w:t xml:space="preserve"> </w:t>
            </w:r>
            <w:r w:rsidRPr="000B70E3">
              <w:rPr>
                <w:sz w:val="24"/>
                <w:szCs w:val="24"/>
              </w:rPr>
              <w:t xml:space="preserve">простейшего анализа, сравнения, умения наблюдать: </w:t>
            </w:r>
          </w:p>
          <w:p w:rsidR="00140C09" w:rsidRDefault="000B70E3" w:rsidP="00140C09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0B70E3">
              <w:rPr>
                <w:sz w:val="24"/>
                <w:szCs w:val="24"/>
              </w:rPr>
              <w:t xml:space="preserve"> - намеренное насыщение проблемными практическими и познавательными ситуациями, в которых детям необходимо самостоятельно применить освоенные приемы</w:t>
            </w:r>
            <w:r w:rsidR="00140C09">
              <w:rPr>
                <w:sz w:val="24"/>
                <w:szCs w:val="24"/>
              </w:rPr>
              <w:t>.</w:t>
            </w:r>
          </w:p>
          <w:p w:rsidR="00140C09" w:rsidRDefault="00140C09" w:rsidP="00140C09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40C09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ние</w:t>
            </w:r>
            <w:r w:rsidRPr="00140C09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й</w:t>
            </w:r>
            <w:r w:rsidRPr="00140C09">
              <w:rPr>
                <w:sz w:val="24"/>
                <w:szCs w:val="24"/>
              </w:rPr>
              <w:t>, побуждающи</w:t>
            </w:r>
            <w:r>
              <w:rPr>
                <w:sz w:val="24"/>
                <w:szCs w:val="24"/>
              </w:rPr>
              <w:t>х</w:t>
            </w:r>
            <w:r w:rsidRPr="00140C09">
              <w:rPr>
                <w:sz w:val="24"/>
                <w:szCs w:val="24"/>
              </w:rPr>
              <w:t xml:space="preserve"> детей прояв</w:t>
            </w:r>
            <w:r>
              <w:rPr>
                <w:sz w:val="24"/>
                <w:szCs w:val="24"/>
              </w:rPr>
              <w:t>ля</w:t>
            </w:r>
            <w:r w:rsidRPr="00140C09">
              <w:rPr>
                <w:sz w:val="24"/>
                <w:szCs w:val="24"/>
              </w:rPr>
              <w:t xml:space="preserve">ть инициативу, активность, желание совместно искать верное решение проблемы. </w:t>
            </w:r>
          </w:p>
          <w:p w:rsidR="00140C09" w:rsidRPr="00140C09" w:rsidRDefault="00140C09" w:rsidP="00140C09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40C09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ние</w:t>
            </w:r>
            <w:r w:rsidRPr="00140C09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й</w:t>
            </w:r>
            <w:r w:rsidRPr="00140C09">
              <w:rPr>
                <w:sz w:val="24"/>
                <w:szCs w:val="24"/>
              </w:rPr>
              <w:t>, в которых дети приобретают опыт дружеского общения, совместной деятельности, умений командной работы</w:t>
            </w:r>
            <w:r w:rsidR="00B658F1">
              <w:rPr>
                <w:sz w:val="24"/>
                <w:szCs w:val="24"/>
              </w:rPr>
              <w:t>.</w:t>
            </w:r>
          </w:p>
          <w:p w:rsidR="00140C09" w:rsidRPr="000B70E3" w:rsidRDefault="00140C09" w:rsidP="00140C09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40C09">
              <w:rPr>
                <w:sz w:val="24"/>
                <w:szCs w:val="24"/>
              </w:rPr>
              <w:t>У ребёнка всегда есть возможность выбора свободной деятельности, поэтому атрибуты и оборудование для детских видов деятельности достаточно разнообразны и постоянно меняются (смена примерно раз в два месяца).</w:t>
            </w:r>
          </w:p>
        </w:tc>
        <w:tc>
          <w:tcPr>
            <w:tcW w:w="3119" w:type="dxa"/>
          </w:tcPr>
          <w:p w:rsidR="00D60F89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</w:t>
            </w:r>
            <w:r w:rsidRPr="000B70E3">
              <w:rPr>
                <w:sz w:val="24"/>
                <w:szCs w:val="24"/>
              </w:rPr>
              <w:t>едагогически</w:t>
            </w:r>
            <w:r>
              <w:rPr>
                <w:sz w:val="24"/>
                <w:szCs w:val="24"/>
              </w:rPr>
              <w:t>х</w:t>
            </w:r>
            <w:r w:rsidRPr="000B70E3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0B70E3">
              <w:rPr>
                <w:sz w:val="24"/>
                <w:szCs w:val="24"/>
              </w:rPr>
              <w:t>, которые развивают детскую самостоятельность, инициативу и творчество</w:t>
            </w:r>
            <w:r>
              <w:rPr>
                <w:sz w:val="24"/>
                <w:szCs w:val="24"/>
              </w:rPr>
              <w:t>:</w:t>
            </w:r>
          </w:p>
          <w:p w:rsidR="000B70E3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70E3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ение</w:t>
            </w:r>
            <w:r w:rsidRPr="000B70E3">
              <w:rPr>
                <w:sz w:val="24"/>
                <w:szCs w:val="24"/>
              </w:rPr>
              <w:t xml:space="preserve"> для детей все более сложны</w:t>
            </w:r>
            <w:r>
              <w:rPr>
                <w:sz w:val="24"/>
                <w:szCs w:val="24"/>
              </w:rPr>
              <w:t>х</w:t>
            </w:r>
            <w:r w:rsidRPr="000B70E3">
              <w:rPr>
                <w:sz w:val="24"/>
                <w:szCs w:val="24"/>
              </w:rPr>
              <w:t xml:space="preserve"> задач, активизируя их усилия, развивая произвольные умения и волю, </w:t>
            </w:r>
          </w:p>
          <w:p w:rsidR="000B70E3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70E3">
              <w:rPr>
                <w:sz w:val="24"/>
                <w:szCs w:val="24"/>
              </w:rPr>
              <w:t>постоянн</w:t>
            </w:r>
            <w:r>
              <w:rPr>
                <w:sz w:val="24"/>
                <w:szCs w:val="24"/>
              </w:rPr>
              <w:t>ая</w:t>
            </w:r>
            <w:r w:rsidRPr="000B70E3">
              <w:rPr>
                <w:sz w:val="24"/>
                <w:szCs w:val="24"/>
              </w:rPr>
              <w:t xml:space="preserve"> поддерж</w:t>
            </w:r>
            <w:r>
              <w:rPr>
                <w:sz w:val="24"/>
                <w:szCs w:val="24"/>
              </w:rPr>
              <w:t>ка</w:t>
            </w:r>
            <w:r w:rsidRPr="000B70E3">
              <w:rPr>
                <w:sz w:val="24"/>
                <w:szCs w:val="24"/>
              </w:rPr>
              <w:t xml:space="preserve"> желани</w:t>
            </w:r>
            <w:r>
              <w:rPr>
                <w:sz w:val="24"/>
                <w:szCs w:val="24"/>
              </w:rPr>
              <w:t>я</w:t>
            </w:r>
            <w:r w:rsidRPr="000B70E3">
              <w:rPr>
                <w:sz w:val="24"/>
                <w:szCs w:val="24"/>
              </w:rPr>
              <w:t xml:space="preserve"> преодолевать трудности</w:t>
            </w:r>
            <w:r>
              <w:rPr>
                <w:sz w:val="24"/>
                <w:szCs w:val="24"/>
              </w:rPr>
              <w:t>;</w:t>
            </w:r>
          </w:p>
          <w:p w:rsidR="000B70E3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B70E3">
              <w:rPr>
                <w:sz w:val="24"/>
                <w:szCs w:val="24"/>
              </w:rPr>
              <w:t xml:space="preserve"> поощр</w:t>
            </w:r>
            <w:r>
              <w:rPr>
                <w:sz w:val="24"/>
                <w:szCs w:val="24"/>
              </w:rPr>
              <w:t>ение</w:t>
            </w:r>
            <w:r w:rsidRPr="000B70E3">
              <w:rPr>
                <w:sz w:val="24"/>
                <w:szCs w:val="24"/>
              </w:rPr>
              <w:t xml:space="preserve"> ребёнка за стремление к таким действиям</w:t>
            </w:r>
            <w:r>
              <w:rPr>
                <w:sz w:val="24"/>
                <w:szCs w:val="24"/>
              </w:rPr>
              <w:t>;</w:t>
            </w:r>
          </w:p>
          <w:p w:rsidR="000B70E3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B70E3">
              <w:rPr>
                <w:sz w:val="24"/>
                <w:szCs w:val="24"/>
              </w:rPr>
              <w:t xml:space="preserve"> нацелива</w:t>
            </w:r>
            <w:r>
              <w:rPr>
                <w:sz w:val="24"/>
                <w:szCs w:val="24"/>
              </w:rPr>
              <w:t>ние</w:t>
            </w:r>
            <w:r w:rsidRPr="000B70E3">
              <w:rPr>
                <w:sz w:val="24"/>
                <w:szCs w:val="24"/>
              </w:rPr>
              <w:t xml:space="preserve"> на поиск новых, творческих решений возникших затруднений.</w:t>
            </w:r>
          </w:p>
          <w:p w:rsidR="000B70E3" w:rsidRPr="000B70E3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</w:tbl>
    <w:p w:rsidR="00AA3CD1" w:rsidRDefault="00AA3CD1" w:rsidP="0074505B">
      <w:pPr>
        <w:pStyle w:val="1f2"/>
        <w:shd w:val="clear" w:color="auto" w:fill="auto"/>
        <w:tabs>
          <w:tab w:val="left" w:pos="567"/>
        </w:tabs>
        <w:spacing w:before="0" w:line="240" w:lineRule="auto"/>
        <w:ind w:firstLine="720"/>
        <w:jc w:val="both"/>
        <w:rPr>
          <w:sz w:val="24"/>
          <w:szCs w:val="28"/>
        </w:rPr>
      </w:pPr>
    </w:p>
    <w:p w:rsidR="0080192C" w:rsidRPr="0074505B" w:rsidRDefault="0080192C" w:rsidP="0074505B">
      <w:pPr>
        <w:pStyle w:val="1f2"/>
        <w:shd w:val="clear" w:color="auto" w:fill="auto"/>
        <w:tabs>
          <w:tab w:val="left" w:pos="567"/>
        </w:tabs>
        <w:spacing w:before="0" w:line="240" w:lineRule="auto"/>
        <w:ind w:firstLine="720"/>
        <w:jc w:val="both"/>
        <w:rPr>
          <w:sz w:val="24"/>
          <w:szCs w:val="28"/>
        </w:rPr>
      </w:pPr>
      <w:r w:rsidRPr="0074505B">
        <w:rPr>
          <w:sz w:val="24"/>
          <w:szCs w:val="28"/>
        </w:rPr>
        <w:t>Согласно п. 25.8 ФОП ДО для поддержки детской инициативы педагоги используют ряд способов и приемов</w:t>
      </w:r>
      <w:r w:rsidR="00F67677" w:rsidRPr="0074505B">
        <w:rPr>
          <w:sz w:val="24"/>
          <w:szCs w:val="28"/>
        </w:rPr>
        <w:t>:</w:t>
      </w:r>
    </w:p>
    <w:p w:rsidR="0080192C" w:rsidRPr="0074505B" w:rsidRDefault="0080192C" w:rsidP="0074505B">
      <w:pPr>
        <w:pStyle w:val="1f2"/>
        <w:numPr>
          <w:ilvl w:val="1"/>
          <w:numId w:val="11"/>
        </w:numPr>
        <w:shd w:val="clear" w:color="auto" w:fill="auto"/>
        <w:tabs>
          <w:tab w:val="left" w:pos="993"/>
        </w:tabs>
        <w:spacing w:before="0" w:line="240" w:lineRule="auto"/>
        <w:ind w:firstLine="720"/>
        <w:jc w:val="both"/>
        <w:rPr>
          <w:sz w:val="24"/>
          <w:szCs w:val="28"/>
        </w:rPr>
      </w:pPr>
      <w:r w:rsidRPr="0074505B">
        <w:rPr>
          <w:sz w:val="24"/>
          <w:szCs w:val="28"/>
        </w:rPr>
        <w:t>Не</w:t>
      </w:r>
      <w:r w:rsidRPr="0074505B">
        <w:rPr>
          <w:sz w:val="24"/>
          <w:szCs w:val="28"/>
        </w:rPr>
        <w:tab/>
        <w:t>сразу помога</w:t>
      </w:r>
      <w:r w:rsidR="00F67677" w:rsidRPr="0074505B">
        <w:rPr>
          <w:sz w:val="24"/>
          <w:szCs w:val="28"/>
        </w:rPr>
        <w:t>ют</w:t>
      </w:r>
      <w:r w:rsidRPr="0074505B">
        <w:rPr>
          <w:sz w:val="24"/>
          <w:szCs w:val="28"/>
        </w:rPr>
        <w:t xml:space="preserve"> ребёнку, если он испытывает затруднения решения задачи, </w:t>
      </w:r>
      <w:r w:rsidR="00F67677" w:rsidRPr="0074505B">
        <w:rPr>
          <w:sz w:val="24"/>
          <w:szCs w:val="28"/>
        </w:rPr>
        <w:t xml:space="preserve">а </w:t>
      </w:r>
      <w:r w:rsidRPr="0074505B">
        <w:rPr>
          <w:sz w:val="24"/>
          <w:szCs w:val="28"/>
        </w:rPr>
        <w:t>побужда</w:t>
      </w:r>
      <w:r w:rsidR="00F67677" w:rsidRPr="0074505B">
        <w:rPr>
          <w:sz w:val="24"/>
          <w:szCs w:val="28"/>
        </w:rPr>
        <w:t>ют</w:t>
      </w:r>
      <w:r w:rsidR="0074505B">
        <w:rPr>
          <w:sz w:val="24"/>
          <w:szCs w:val="28"/>
        </w:rPr>
        <w:t xml:space="preserve"> </w:t>
      </w:r>
      <w:r w:rsidRPr="0074505B">
        <w:rPr>
          <w:sz w:val="24"/>
          <w:szCs w:val="28"/>
        </w:rPr>
        <w:t>его к самостоятельному решению, подбадрива</w:t>
      </w:r>
      <w:r w:rsidR="00B658F1" w:rsidRPr="0074505B">
        <w:rPr>
          <w:sz w:val="24"/>
          <w:szCs w:val="28"/>
        </w:rPr>
        <w:t>ют</w:t>
      </w:r>
      <w:r w:rsidRPr="0074505B">
        <w:rPr>
          <w:sz w:val="24"/>
          <w:szCs w:val="28"/>
        </w:rPr>
        <w:t xml:space="preserve"> и поощря</w:t>
      </w:r>
      <w:r w:rsidR="00B658F1" w:rsidRPr="0074505B">
        <w:rPr>
          <w:sz w:val="24"/>
          <w:szCs w:val="28"/>
        </w:rPr>
        <w:t>ют</w:t>
      </w:r>
      <w:r w:rsidRPr="0074505B">
        <w:rPr>
          <w:sz w:val="24"/>
          <w:szCs w:val="28"/>
        </w:rPr>
        <w:t xml:space="preserve"> попытки найти решение. В случае необходимости оказания помощи ребёнку, педагоги сначала стремятся к её минимизации: лучше дать совет, задать наводящие вопросы, активизировать имеющийся у ребёнка прошлый опыт.</w:t>
      </w:r>
    </w:p>
    <w:p w:rsidR="0080192C" w:rsidRPr="0074505B" w:rsidRDefault="0080192C" w:rsidP="0074505B">
      <w:pPr>
        <w:pStyle w:val="1f2"/>
        <w:numPr>
          <w:ilvl w:val="1"/>
          <w:numId w:val="11"/>
        </w:numPr>
        <w:shd w:val="clear" w:color="auto" w:fill="auto"/>
        <w:tabs>
          <w:tab w:val="left" w:pos="1042"/>
        </w:tabs>
        <w:spacing w:before="0" w:line="240" w:lineRule="auto"/>
        <w:ind w:firstLine="720"/>
        <w:jc w:val="both"/>
        <w:rPr>
          <w:sz w:val="24"/>
          <w:szCs w:val="28"/>
        </w:rPr>
      </w:pPr>
      <w:r w:rsidRPr="0074505B">
        <w:rPr>
          <w:sz w:val="24"/>
          <w:szCs w:val="28"/>
        </w:rPr>
        <w:t xml:space="preserve">У ребёнка всегда </w:t>
      </w:r>
      <w:r w:rsidR="00B658F1" w:rsidRPr="0074505B">
        <w:rPr>
          <w:sz w:val="24"/>
          <w:szCs w:val="28"/>
        </w:rPr>
        <w:t xml:space="preserve">есть </w:t>
      </w:r>
      <w:r w:rsidRPr="0074505B">
        <w:rPr>
          <w:sz w:val="24"/>
          <w:szCs w:val="28"/>
        </w:rPr>
        <w:t>возможность самостоятельного решения поставленных задач. При этом педагоги помогают детям искать разные варианты решения одной задачи, поощряют активность детей в поиске, принимают любые предположения детей, связанные с решением задачи, поддерживают инициативу и творческие решения, а также обязательно акцентируют внимание детей на качестве результата, их достижениях, одобряют и хвалят за результат, вызывают у них чувство радости и гордости от успешных самостоятельных, инициативных действий.</w:t>
      </w:r>
    </w:p>
    <w:p w:rsidR="0080192C" w:rsidRPr="0074505B" w:rsidRDefault="0080192C" w:rsidP="0074505B">
      <w:pPr>
        <w:pStyle w:val="1f2"/>
        <w:numPr>
          <w:ilvl w:val="1"/>
          <w:numId w:val="11"/>
        </w:numPr>
        <w:shd w:val="clear" w:color="auto" w:fill="auto"/>
        <w:tabs>
          <w:tab w:val="left" w:pos="1042"/>
        </w:tabs>
        <w:spacing w:before="0" w:line="240" w:lineRule="auto"/>
        <w:ind w:firstLine="720"/>
        <w:jc w:val="both"/>
        <w:rPr>
          <w:sz w:val="24"/>
          <w:szCs w:val="28"/>
        </w:rPr>
      </w:pPr>
      <w:r w:rsidRPr="0074505B">
        <w:rPr>
          <w:sz w:val="24"/>
          <w:szCs w:val="28"/>
        </w:rPr>
        <w:t>Особое внимание педагоги уделяют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Педагоги уважают его интересы, стремления, инициативы в познании, активно поддерживают стремление к самостоятельности.</w:t>
      </w:r>
    </w:p>
    <w:p w:rsidR="0080192C" w:rsidRPr="0074505B" w:rsidRDefault="0080192C" w:rsidP="0074505B">
      <w:pPr>
        <w:pStyle w:val="1f2"/>
        <w:numPr>
          <w:ilvl w:val="1"/>
          <w:numId w:val="11"/>
        </w:numPr>
        <w:shd w:val="clear" w:color="auto" w:fill="auto"/>
        <w:tabs>
          <w:tab w:val="left" w:pos="1033"/>
        </w:tabs>
        <w:spacing w:before="0" w:line="240" w:lineRule="auto"/>
        <w:ind w:firstLine="720"/>
        <w:jc w:val="both"/>
        <w:rPr>
          <w:sz w:val="24"/>
          <w:szCs w:val="28"/>
        </w:rPr>
      </w:pPr>
      <w:r w:rsidRPr="0074505B">
        <w:rPr>
          <w:sz w:val="24"/>
          <w:szCs w:val="28"/>
        </w:rPr>
        <w:lastRenderedPageBreak/>
        <w:t>Педагоги акцентируют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педагогами в разных видах деятельности. При этом педагоги используют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80192C" w:rsidRPr="0074505B" w:rsidRDefault="0080192C" w:rsidP="0074505B">
      <w:pPr>
        <w:pStyle w:val="1f2"/>
        <w:numPr>
          <w:ilvl w:val="1"/>
          <w:numId w:val="11"/>
        </w:numPr>
        <w:shd w:val="clear" w:color="auto" w:fill="auto"/>
        <w:tabs>
          <w:tab w:val="left" w:pos="1038"/>
        </w:tabs>
        <w:spacing w:before="0" w:line="240" w:lineRule="auto"/>
        <w:ind w:firstLine="720"/>
        <w:jc w:val="both"/>
        <w:rPr>
          <w:sz w:val="24"/>
          <w:szCs w:val="28"/>
        </w:rPr>
      </w:pPr>
      <w:r w:rsidRPr="0074505B">
        <w:rPr>
          <w:sz w:val="24"/>
          <w:szCs w:val="28"/>
        </w:rPr>
        <w:t>Для развития самостоятельности у детей, педагоги создают творческие ситуаций в игровой, музыкальной,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воплощения.</w:t>
      </w:r>
    </w:p>
    <w:p w:rsidR="0080192C" w:rsidRPr="0074505B" w:rsidRDefault="0080192C" w:rsidP="0074505B">
      <w:pPr>
        <w:pStyle w:val="1f2"/>
        <w:numPr>
          <w:ilvl w:val="1"/>
          <w:numId w:val="11"/>
        </w:numPr>
        <w:shd w:val="clear" w:color="auto" w:fill="auto"/>
        <w:tabs>
          <w:tab w:val="left" w:pos="1033"/>
        </w:tabs>
        <w:spacing w:before="0" w:line="240" w:lineRule="auto"/>
        <w:ind w:firstLine="720"/>
        <w:jc w:val="both"/>
        <w:rPr>
          <w:sz w:val="24"/>
          <w:szCs w:val="28"/>
        </w:rPr>
      </w:pPr>
      <w:r w:rsidRPr="0074505B">
        <w:rPr>
          <w:sz w:val="24"/>
          <w:szCs w:val="28"/>
        </w:rPr>
        <w:t xml:space="preserve">Педагоги уделяют особое внимание обогащению РППС, обеспечивающей поддержку инициативности ребёнка. 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прочее). </w:t>
      </w:r>
    </w:p>
    <w:p w:rsidR="00DB52E4" w:rsidRPr="0074505B" w:rsidRDefault="00DB52E4" w:rsidP="00DB52E4">
      <w:pPr>
        <w:pStyle w:val="1f2"/>
        <w:shd w:val="clear" w:color="auto" w:fill="auto"/>
        <w:tabs>
          <w:tab w:val="left" w:pos="1033"/>
        </w:tabs>
        <w:spacing w:before="0" w:line="379" w:lineRule="exact"/>
        <w:ind w:left="720" w:right="20"/>
        <w:jc w:val="both"/>
        <w:rPr>
          <w:sz w:val="24"/>
          <w:szCs w:val="28"/>
        </w:rPr>
      </w:pPr>
    </w:p>
    <w:p w:rsidR="00EC507E" w:rsidRPr="0074505B" w:rsidRDefault="001A76E6" w:rsidP="007450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450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Часть</w:t>
      </w:r>
      <w:r w:rsidR="00FA5144" w:rsidRPr="007450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r w:rsidRPr="007450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формируемая участниками образовательных отношений </w:t>
      </w:r>
    </w:p>
    <w:p w:rsidR="00EC507E" w:rsidRPr="0074505B" w:rsidRDefault="001A76E6" w:rsidP="00745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Способы и направления поддержки детской инициативы в части, формируемой участниками образовательных отношений, полностью совпадают </w:t>
      </w:r>
      <w:r w:rsidR="009619CB" w:rsidRPr="008852E6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Pr="008852E6">
        <w:rPr>
          <w:rFonts w:ascii="Times New Roman" w:eastAsia="Times New Roman" w:hAnsi="Times New Roman" w:cs="Times New Roman"/>
          <w:i/>
          <w:sz w:val="24"/>
          <w:szCs w:val="24"/>
        </w:rPr>
        <w:t xml:space="preserve">обязательной </w:t>
      </w:r>
      <w:r w:rsidR="009619CB" w:rsidRPr="008852E6">
        <w:rPr>
          <w:rFonts w:ascii="Times New Roman" w:eastAsia="Times New Roman" w:hAnsi="Times New Roman" w:cs="Times New Roman"/>
          <w:i/>
          <w:sz w:val="24"/>
          <w:szCs w:val="24"/>
        </w:rPr>
        <w:t>частью Программы</w:t>
      </w:r>
      <w:r w:rsidR="00F67677" w:rsidRPr="008852E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C507E" w:rsidRPr="0074505B" w:rsidRDefault="00EC507E" w:rsidP="00745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B27" w:rsidRPr="0074505B" w:rsidRDefault="00861B27" w:rsidP="007450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05B">
        <w:rPr>
          <w:rFonts w:ascii="Times New Roman" w:hAnsi="Times New Roman" w:cs="Times New Roman"/>
          <w:b/>
          <w:bCs/>
          <w:sz w:val="24"/>
          <w:szCs w:val="24"/>
        </w:rPr>
        <w:t>2.5. Особенности взаимодействия педагогического коллектива с семьями обучающихся</w:t>
      </w:r>
    </w:p>
    <w:p w:rsidR="00861B27" w:rsidRPr="0074505B" w:rsidRDefault="00861B27" w:rsidP="00745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05B">
        <w:rPr>
          <w:rFonts w:ascii="Times New Roman" w:hAnsi="Times New Roman" w:cs="Times New Roman"/>
          <w:sz w:val="24"/>
          <w:szCs w:val="24"/>
        </w:rPr>
        <w:t>Согласно п. 26.1 ФОП ДО, главными целями взаимодействия педагогического коллектива ДОО с семьями обучающихся дошкольного возраста являются:</w:t>
      </w:r>
    </w:p>
    <w:p w:rsidR="00A5059C" w:rsidRPr="0074505B" w:rsidRDefault="00A5059C" w:rsidP="0074505B">
      <w:pPr>
        <w:pStyle w:val="1f2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74505B">
        <w:rPr>
          <w:sz w:val="24"/>
          <w:szCs w:val="24"/>
        </w:rPr>
        <w:t>О</w:t>
      </w:r>
      <w:r w:rsidR="00861B27" w:rsidRPr="0074505B">
        <w:rPr>
          <w:sz w:val="24"/>
          <w:szCs w:val="24"/>
        </w:rPr>
        <w:t>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861B27" w:rsidRPr="0074505B" w:rsidRDefault="00A5059C" w:rsidP="0074505B">
      <w:pPr>
        <w:pStyle w:val="1f2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74505B">
        <w:rPr>
          <w:sz w:val="24"/>
          <w:szCs w:val="24"/>
        </w:rPr>
        <w:t>О</w:t>
      </w:r>
      <w:r w:rsidR="00861B27" w:rsidRPr="0074505B">
        <w:rPr>
          <w:sz w:val="24"/>
          <w:szCs w:val="24"/>
        </w:rPr>
        <w:t>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861B27" w:rsidRPr="0074505B" w:rsidRDefault="00861B27" w:rsidP="0074505B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74505B">
        <w:rPr>
          <w:sz w:val="24"/>
          <w:szCs w:val="24"/>
        </w:rPr>
        <w:t>Согласно п. 26.3 ФОП ДО, достижение этих целей осуществляется через решение основных задач:</w:t>
      </w:r>
    </w:p>
    <w:p w:rsidR="00861B27" w:rsidRPr="0074505B" w:rsidRDefault="00861B27" w:rsidP="0074505B">
      <w:pPr>
        <w:pStyle w:val="1f2"/>
        <w:numPr>
          <w:ilvl w:val="1"/>
          <w:numId w:val="13"/>
        </w:numPr>
        <w:shd w:val="clear" w:color="auto" w:fill="auto"/>
        <w:tabs>
          <w:tab w:val="left" w:pos="99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74505B">
        <w:rPr>
          <w:sz w:val="24"/>
          <w:szCs w:val="24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861B27" w:rsidRPr="0074505B" w:rsidRDefault="00861B27" w:rsidP="0074505B">
      <w:pPr>
        <w:pStyle w:val="1f2"/>
        <w:numPr>
          <w:ilvl w:val="1"/>
          <w:numId w:val="13"/>
        </w:numPr>
        <w:shd w:val="clear" w:color="auto" w:fill="auto"/>
        <w:tabs>
          <w:tab w:val="left" w:pos="103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74505B">
        <w:rPr>
          <w:sz w:val="24"/>
          <w:szCs w:val="24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861B27" w:rsidRPr="0074505B" w:rsidRDefault="00861B27" w:rsidP="0074505B">
      <w:pPr>
        <w:pStyle w:val="1f2"/>
        <w:numPr>
          <w:ilvl w:val="1"/>
          <w:numId w:val="13"/>
        </w:numPr>
        <w:shd w:val="clear" w:color="auto" w:fill="auto"/>
        <w:tabs>
          <w:tab w:val="left" w:pos="102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74505B">
        <w:rPr>
          <w:sz w:val="24"/>
          <w:szCs w:val="24"/>
        </w:rPr>
        <w:t xml:space="preserve">способствование развитию ответственного и осознанного </w:t>
      </w:r>
      <w:proofErr w:type="spellStart"/>
      <w:r w:rsidRPr="0074505B">
        <w:rPr>
          <w:sz w:val="24"/>
          <w:szCs w:val="24"/>
        </w:rPr>
        <w:t>родительства</w:t>
      </w:r>
      <w:proofErr w:type="spellEnd"/>
      <w:r w:rsidRPr="0074505B">
        <w:rPr>
          <w:sz w:val="24"/>
          <w:szCs w:val="24"/>
        </w:rPr>
        <w:t xml:space="preserve"> как базовой основы благополучия семьи;</w:t>
      </w:r>
    </w:p>
    <w:p w:rsidR="00861B27" w:rsidRPr="0074505B" w:rsidRDefault="00861B27" w:rsidP="0074505B">
      <w:pPr>
        <w:pStyle w:val="1f2"/>
        <w:numPr>
          <w:ilvl w:val="1"/>
          <w:numId w:val="13"/>
        </w:numPr>
        <w:shd w:val="clear" w:color="auto" w:fill="auto"/>
        <w:tabs>
          <w:tab w:val="left" w:pos="103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74505B">
        <w:rPr>
          <w:sz w:val="24"/>
          <w:szCs w:val="24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861B27" w:rsidRPr="0074505B" w:rsidRDefault="00861B27" w:rsidP="0074505B">
      <w:pPr>
        <w:pStyle w:val="1f2"/>
        <w:numPr>
          <w:ilvl w:val="1"/>
          <w:numId w:val="13"/>
        </w:numPr>
        <w:shd w:val="clear" w:color="auto" w:fill="auto"/>
        <w:tabs>
          <w:tab w:val="left" w:pos="103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74505B">
        <w:rPr>
          <w:sz w:val="24"/>
          <w:szCs w:val="24"/>
        </w:rPr>
        <w:t>вовлечение родителей (законных представителей) в образовательный процесс.</w:t>
      </w:r>
    </w:p>
    <w:p w:rsidR="00861B27" w:rsidRPr="0074505B" w:rsidRDefault="00DE396A" w:rsidP="0074505B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74505B">
        <w:rPr>
          <w:sz w:val="24"/>
          <w:szCs w:val="24"/>
        </w:rPr>
        <w:t>Согласно п. 26.4</w:t>
      </w:r>
      <w:r w:rsidR="00861B27" w:rsidRPr="0074505B">
        <w:rPr>
          <w:sz w:val="24"/>
          <w:szCs w:val="24"/>
        </w:rPr>
        <w:t xml:space="preserve"> ФОП ДО, построение взаимодействия с родителями (законными представителями) придерживается следующих принципов:</w:t>
      </w:r>
    </w:p>
    <w:p w:rsidR="00861B27" w:rsidRPr="0074505B" w:rsidRDefault="00861B27" w:rsidP="0074505B">
      <w:pPr>
        <w:pStyle w:val="1f2"/>
        <w:numPr>
          <w:ilvl w:val="2"/>
          <w:numId w:val="13"/>
        </w:numPr>
        <w:shd w:val="clear" w:color="auto" w:fill="auto"/>
        <w:tabs>
          <w:tab w:val="left" w:pos="103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74505B">
        <w:rPr>
          <w:sz w:val="24"/>
          <w:szCs w:val="24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861B27" w:rsidRPr="0074505B" w:rsidRDefault="00861B27" w:rsidP="0074505B">
      <w:pPr>
        <w:pStyle w:val="1f2"/>
        <w:numPr>
          <w:ilvl w:val="2"/>
          <w:numId w:val="13"/>
        </w:numPr>
        <w:shd w:val="clear" w:color="auto" w:fill="auto"/>
        <w:tabs>
          <w:tab w:val="left" w:pos="103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74505B">
        <w:rPr>
          <w:sz w:val="24"/>
          <w:szCs w:val="24"/>
        </w:rPr>
        <w:lastRenderedPageBreak/>
        <w:t>открытость: 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:rsidR="00861B27" w:rsidRPr="0074505B" w:rsidRDefault="00861B27" w:rsidP="0074505B">
      <w:pPr>
        <w:pStyle w:val="1f2"/>
        <w:numPr>
          <w:ilvl w:val="2"/>
          <w:numId w:val="13"/>
        </w:numPr>
        <w:shd w:val="clear" w:color="auto" w:fill="auto"/>
        <w:tabs>
          <w:tab w:val="left" w:pos="103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74505B">
        <w:rPr>
          <w:sz w:val="24"/>
          <w:szCs w:val="24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 информацию как со стороны педагогов, так и со стороны родителей (законных представителей) в интересах детей;</w:t>
      </w:r>
    </w:p>
    <w:p w:rsidR="00861B27" w:rsidRPr="0074505B" w:rsidRDefault="00861B27" w:rsidP="0074505B">
      <w:pPr>
        <w:pStyle w:val="1f2"/>
        <w:numPr>
          <w:ilvl w:val="2"/>
          <w:numId w:val="13"/>
        </w:numPr>
        <w:shd w:val="clear" w:color="auto" w:fill="auto"/>
        <w:tabs>
          <w:tab w:val="left" w:pos="103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74505B">
        <w:rPr>
          <w:sz w:val="24"/>
          <w:szCs w:val="24"/>
        </w:rPr>
        <w:t>индивидуально-дифференцированный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:rsidR="00861B27" w:rsidRPr="0074505B" w:rsidRDefault="00861B27" w:rsidP="0074505B">
      <w:pPr>
        <w:pStyle w:val="1f2"/>
        <w:numPr>
          <w:ilvl w:val="2"/>
          <w:numId w:val="13"/>
        </w:numPr>
        <w:shd w:val="clear" w:color="auto" w:fill="auto"/>
        <w:tabs>
          <w:tab w:val="left" w:pos="103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74505B">
        <w:rPr>
          <w:sz w:val="24"/>
          <w:szCs w:val="24"/>
        </w:rPr>
        <w:t>возрастосообразность: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861B27" w:rsidRPr="0074505B" w:rsidRDefault="00861B27" w:rsidP="0074505B">
      <w:pPr>
        <w:pStyle w:val="1f2"/>
        <w:shd w:val="clear" w:color="auto" w:fill="auto"/>
        <w:tabs>
          <w:tab w:val="left" w:pos="103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74505B">
        <w:rPr>
          <w:sz w:val="24"/>
          <w:szCs w:val="24"/>
        </w:rPr>
        <w:t>Согласно п. 26.5 ФОП ДО, 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tbl>
      <w:tblPr>
        <w:tblStyle w:val="af9"/>
        <w:tblW w:w="9912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810"/>
        <w:gridCol w:w="3828"/>
        <w:gridCol w:w="3274"/>
      </w:tblGrid>
      <w:tr w:rsidR="009F0664" w:rsidRPr="0074505B" w:rsidTr="000C7AB5">
        <w:tc>
          <w:tcPr>
            <w:tcW w:w="2810" w:type="dxa"/>
          </w:tcPr>
          <w:p w:rsidR="009F0664" w:rsidRPr="0074505B" w:rsidRDefault="009F0664" w:rsidP="0074505B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74505B">
              <w:rPr>
                <w:b/>
                <w:bCs/>
                <w:sz w:val="24"/>
                <w:szCs w:val="24"/>
              </w:rPr>
              <w:t>Диагностико</w:t>
            </w:r>
            <w:proofErr w:type="spellEnd"/>
            <w:r w:rsidRPr="0074505B">
              <w:rPr>
                <w:b/>
                <w:bCs/>
                <w:sz w:val="24"/>
                <w:szCs w:val="24"/>
              </w:rPr>
              <w:t xml:space="preserve"> -аналитическое</w:t>
            </w:r>
          </w:p>
        </w:tc>
        <w:tc>
          <w:tcPr>
            <w:tcW w:w="3828" w:type="dxa"/>
          </w:tcPr>
          <w:p w:rsidR="009F0664" w:rsidRPr="0074505B" w:rsidRDefault="009F0664" w:rsidP="0074505B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74505B">
              <w:rPr>
                <w:b/>
                <w:bCs/>
                <w:sz w:val="24"/>
                <w:szCs w:val="24"/>
              </w:rPr>
              <w:t>Просветительское</w:t>
            </w:r>
          </w:p>
        </w:tc>
        <w:tc>
          <w:tcPr>
            <w:tcW w:w="3274" w:type="dxa"/>
          </w:tcPr>
          <w:p w:rsidR="009F0664" w:rsidRPr="0074505B" w:rsidRDefault="009F0664" w:rsidP="0074505B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74505B">
              <w:rPr>
                <w:b/>
                <w:bCs/>
                <w:sz w:val="24"/>
                <w:szCs w:val="24"/>
              </w:rPr>
              <w:t>Консультационное</w:t>
            </w:r>
          </w:p>
        </w:tc>
      </w:tr>
      <w:tr w:rsidR="009F0664" w:rsidRPr="0074505B" w:rsidTr="000C7AB5">
        <w:tc>
          <w:tcPr>
            <w:tcW w:w="2810" w:type="dxa"/>
          </w:tcPr>
          <w:p w:rsidR="009F0664" w:rsidRPr="0074505B" w:rsidRDefault="009F0664" w:rsidP="00A5564D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>- получение</w:t>
            </w:r>
            <w:r w:rsidR="00A5564D">
              <w:rPr>
                <w:sz w:val="24"/>
                <w:szCs w:val="24"/>
              </w:rPr>
              <w:t xml:space="preserve"> </w:t>
            </w:r>
            <w:r w:rsidRPr="0074505B">
              <w:rPr>
                <w:sz w:val="24"/>
                <w:szCs w:val="24"/>
              </w:rPr>
              <w:t xml:space="preserve">и анализ данных о семье, её запросах в отношении охраны здоровья и развития ребёнка; </w:t>
            </w:r>
          </w:p>
          <w:p w:rsidR="009F0664" w:rsidRPr="0074505B" w:rsidRDefault="009F0664" w:rsidP="00A5564D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 xml:space="preserve">об уровне психолого-педагогической компетентности родителей (законных представителей); - планирование работы с семьей с учётом результатов проведенного анализа; </w:t>
            </w:r>
          </w:p>
          <w:p w:rsidR="009F0664" w:rsidRPr="0074505B" w:rsidRDefault="009F0664" w:rsidP="00A5564D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>-согласование воспитательных задач</w:t>
            </w:r>
          </w:p>
        </w:tc>
        <w:tc>
          <w:tcPr>
            <w:tcW w:w="3828" w:type="dxa"/>
          </w:tcPr>
          <w:p w:rsidR="009F0664" w:rsidRPr="0074505B" w:rsidRDefault="009F0664" w:rsidP="0074505B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>Просвещение родителей (законных представителей) по вопросам:</w:t>
            </w:r>
          </w:p>
          <w:p w:rsidR="009F0664" w:rsidRPr="0074505B" w:rsidRDefault="009F0664" w:rsidP="00A5564D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 xml:space="preserve">-особенностей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9F0664" w:rsidRPr="0074505B" w:rsidRDefault="009F0664" w:rsidP="00A5564D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 xml:space="preserve">- выбора эффективных методов обучения и воспитания детей определенного возраста; </w:t>
            </w:r>
          </w:p>
          <w:p w:rsidR="009F0664" w:rsidRPr="0074505B" w:rsidRDefault="009F0664" w:rsidP="00A5564D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 xml:space="preserve">-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</w:t>
            </w:r>
          </w:p>
          <w:p w:rsidR="009F0664" w:rsidRPr="0074505B" w:rsidRDefault="009F0664" w:rsidP="00A5564D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 xml:space="preserve">- информирование об особенностях реализуемой в ДОО образовательной программы; </w:t>
            </w:r>
          </w:p>
          <w:p w:rsidR="009F0664" w:rsidRPr="0074505B" w:rsidRDefault="009F0664" w:rsidP="00A5564D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 xml:space="preserve">- условиях пребывания ребёнка в группе ДОО; </w:t>
            </w:r>
          </w:p>
          <w:p w:rsidR="009F0664" w:rsidRPr="0074505B" w:rsidRDefault="009F0664" w:rsidP="00A5564D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>- содержании и методах образовательной работы с детьми;</w:t>
            </w:r>
          </w:p>
        </w:tc>
        <w:tc>
          <w:tcPr>
            <w:tcW w:w="3274" w:type="dxa"/>
          </w:tcPr>
          <w:p w:rsidR="009F0664" w:rsidRPr="0074505B" w:rsidRDefault="009F0664" w:rsidP="00A5564D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firstLine="47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>Консультирование</w:t>
            </w:r>
            <w:r w:rsidR="0074505B">
              <w:rPr>
                <w:sz w:val="24"/>
                <w:szCs w:val="24"/>
              </w:rPr>
              <w:t xml:space="preserve"> </w:t>
            </w:r>
            <w:r w:rsidRPr="0074505B">
              <w:rPr>
                <w:sz w:val="24"/>
                <w:szCs w:val="24"/>
              </w:rPr>
              <w:t>родителей (законных представителей) по вопросам:</w:t>
            </w:r>
          </w:p>
          <w:p w:rsidR="009F0664" w:rsidRPr="0074505B" w:rsidRDefault="009F0664" w:rsidP="00A5564D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firstLine="47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 xml:space="preserve">- их взаимодействия с ребёнком, </w:t>
            </w:r>
          </w:p>
          <w:p w:rsidR="009F0664" w:rsidRPr="0074505B" w:rsidRDefault="009F0664" w:rsidP="00A5564D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firstLine="47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 xml:space="preserve">- преодоления возникающих проблем воспитания и обучения детей, в том числе с ООП в условиях семьи; </w:t>
            </w:r>
          </w:p>
          <w:p w:rsidR="003E26D2" w:rsidRPr="0074505B" w:rsidRDefault="009F0664" w:rsidP="00A5564D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firstLine="47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 xml:space="preserve">- особенностей поведения и взаимодействия ребёнка со сверстниками и педагогом; </w:t>
            </w:r>
          </w:p>
          <w:p w:rsidR="003E26D2" w:rsidRPr="0074505B" w:rsidRDefault="003E26D2" w:rsidP="00A5564D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firstLine="47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 xml:space="preserve">- </w:t>
            </w:r>
            <w:r w:rsidR="009F0664" w:rsidRPr="0074505B">
              <w:rPr>
                <w:sz w:val="24"/>
                <w:szCs w:val="24"/>
              </w:rPr>
              <w:t xml:space="preserve">возникающих проблемных ситуациях; </w:t>
            </w:r>
          </w:p>
          <w:p w:rsidR="003E26D2" w:rsidRPr="0074505B" w:rsidRDefault="003E26D2" w:rsidP="00A5564D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firstLine="47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 xml:space="preserve">- </w:t>
            </w:r>
            <w:r w:rsidR="009F0664" w:rsidRPr="0074505B">
              <w:rPr>
                <w:sz w:val="24"/>
                <w:szCs w:val="24"/>
              </w:rPr>
              <w:t xml:space="preserve">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:rsidR="009F0664" w:rsidRPr="0074505B" w:rsidRDefault="003E26D2" w:rsidP="00A5564D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firstLine="47"/>
              <w:jc w:val="both"/>
              <w:rPr>
                <w:sz w:val="24"/>
                <w:szCs w:val="24"/>
              </w:rPr>
            </w:pPr>
            <w:r w:rsidRPr="0074505B">
              <w:rPr>
                <w:sz w:val="24"/>
                <w:szCs w:val="24"/>
              </w:rPr>
              <w:t xml:space="preserve">- </w:t>
            </w:r>
            <w:r w:rsidR="009F0664" w:rsidRPr="0074505B">
              <w:rPr>
                <w:sz w:val="24"/>
                <w:szCs w:val="24"/>
              </w:rPr>
              <w:t xml:space="preserve">способам организации и участия в детских деятельностях, образовательном процессе и </w:t>
            </w:r>
            <w:r w:rsidRPr="0074505B">
              <w:rPr>
                <w:sz w:val="24"/>
                <w:szCs w:val="24"/>
              </w:rPr>
              <w:t>т.д.</w:t>
            </w:r>
          </w:p>
        </w:tc>
      </w:tr>
    </w:tbl>
    <w:p w:rsidR="00AA3CD1" w:rsidRDefault="00AA3CD1" w:rsidP="0074505B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861B27" w:rsidRPr="0074505B" w:rsidRDefault="00861B27" w:rsidP="0074505B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74505B">
        <w:rPr>
          <w:sz w:val="24"/>
          <w:szCs w:val="24"/>
        </w:rPr>
        <w:t>Решение основных задач взаимодействия с родителями 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tbl>
      <w:tblPr>
        <w:tblStyle w:val="af9"/>
        <w:tblpPr w:leftFromText="180" w:rightFromText="180" w:vertAnchor="text" w:horzAnchor="margin" w:tblpXSpec="right" w:tblpY="300"/>
        <w:tblW w:w="0" w:type="auto"/>
        <w:tblLook w:val="04A0" w:firstRow="1" w:lastRow="0" w:firstColumn="1" w:lastColumn="0" w:noHBand="0" w:noVBand="1"/>
      </w:tblPr>
      <w:tblGrid>
        <w:gridCol w:w="2677"/>
        <w:gridCol w:w="2584"/>
        <w:gridCol w:w="4510"/>
      </w:tblGrid>
      <w:tr w:rsidR="005E580C" w:rsidRPr="0074505B" w:rsidTr="00DE396A">
        <w:tc>
          <w:tcPr>
            <w:tcW w:w="2802" w:type="dxa"/>
            <w:tcBorders>
              <w:tr2bl w:val="single" w:sz="4" w:space="0" w:color="auto"/>
            </w:tcBorders>
          </w:tcPr>
          <w:p w:rsidR="005E580C" w:rsidRPr="000C7AB5" w:rsidRDefault="005E580C" w:rsidP="000C7A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A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  <w:p w:rsidR="005E580C" w:rsidRPr="000C7AB5" w:rsidRDefault="005E580C" w:rsidP="000C7A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580C" w:rsidRPr="000C7AB5" w:rsidRDefault="005E580C" w:rsidP="000C7AB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A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693" w:type="dxa"/>
          </w:tcPr>
          <w:p w:rsidR="005E580C" w:rsidRPr="000C7AB5" w:rsidRDefault="005E580C" w:rsidP="000C7A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7AB5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Диагностико</w:t>
            </w:r>
            <w:proofErr w:type="spellEnd"/>
            <w:r w:rsidRPr="000C7AB5">
              <w:rPr>
                <w:rFonts w:ascii="Times New Roman" w:hAnsi="Times New Roman"/>
                <w:b/>
                <w:bCs/>
                <w:sz w:val="24"/>
                <w:szCs w:val="24"/>
              </w:rPr>
              <w:t>-аналитическое направление</w:t>
            </w:r>
          </w:p>
        </w:tc>
        <w:tc>
          <w:tcPr>
            <w:tcW w:w="5048" w:type="dxa"/>
          </w:tcPr>
          <w:p w:rsidR="005E580C" w:rsidRPr="000C7AB5" w:rsidRDefault="005E580C" w:rsidP="000C7A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AB5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Просветительское и консультационное направление</w:t>
            </w:r>
          </w:p>
        </w:tc>
      </w:tr>
      <w:tr w:rsidR="005E580C" w:rsidRPr="0074505B" w:rsidTr="00DE396A">
        <w:trPr>
          <w:trHeight w:val="1118"/>
        </w:trPr>
        <w:tc>
          <w:tcPr>
            <w:tcW w:w="2802" w:type="dxa"/>
          </w:tcPr>
          <w:p w:rsidR="005E580C" w:rsidRPr="000C7AB5" w:rsidRDefault="005E580C" w:rsidP="000C7A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AB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693" w:type="dxa"/>
            <w:vMerge w:val="restart"/>
          </w:tcPr>
          <w:p w:rsidR="000C7AB5" w:rsidRDefault="005E580C" w:rsidP="000C7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B5">
              <w:rPr>
                <w:rFonts w:ascii="Times New Roman" w:hAnsi="Times New Roman"/>
                <w:sz w:val="24"/>
                <w:szCs w:val="24"/>
              </w:rPr>
              <w:t xml:space="preserve">опросы, индивидуальные блокноты, «почтовый ящик», педагогические беседы с родителями (законными представителями); </w:t>
            </w:r>
          </w:p>
          <w:p w:rsidR="005E580C" w:rsidRPr="0074505B" w:rsidRDefault="005E580C" w:rsidP="000C7AB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7AB5">
              <w:rPr>
                <w:rFonts w:ascii="Times New Roman" w:hAnsi="Times New Roman"/>
                <w:sz w:val="24"/>
                <w:szCs w:val="24"/>
              </w:rPr>
              <w:t>дни (недели) открытых дверей, открытые просмотры занятий и других видов деятельности детей</w:t>
            </w:r>
            <w:r w:rsidR="000C7AB5" w:rsidRPr="000C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8" w:type="dxa"/>
            <w:vMerge w:val="restart"/>
          </w:tcPr>
          <w:p w:rsidR="005E580C" w:rsidRPr="0074505B" w:rsidRDefault="005E580C" w:rsidP="000C7AB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776">
              <w:rPr>
                <w:rFonts w:ascii="Times New Roman" w:hAnsi="Times New Roman"/>
                <w:sz w:val="24"/>
                <w:szCs w:val="24"/>
              </w:rPr>
              <w:t>групповые родительские собрания, конференции, круглые столы, семинары- практикумы, ролевые игры, консультации, педагогические гостиные, родительские клубы и другое; информационные проспекты, стенды, папки- передвижки для родителей (законных представителей); педагогические библиотеки для родителей (законных представителей); сайты ДОО и социальные группы в сети Интернет;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традициями.</w:t>
            </w:r>
          </w:p>
        </w:tc>
      </w:tr>
      <w:tr w:rsidR="005E580C" w:rsidRPr="0074505B" w:rsidTr="00DE396A">
        <w:trPr>
          <w:trHeight w:val="992"/>
        </w:trPr>
        <w:tc>
          <w:tcPr>
            <w:tcW w:w="2802" w:type="dxa"/>
          </w:tcPr>
          <w:p w:rsidR="005E580C" w:rsidRPr="000C7AB5" w:rsidRDefault="005E580C" w:rsidP="000C7A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AB5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 родителей</w:t>
            </w:r>
          </w:p>
        </w:tc>
        <w:tc>
          <w:tcPr>
            <w:tcW w:w="2693" w:type="dxa"/>
            <w:vMerge/>
          </w:tcPr>
          <w:p w:rsidR="005E580C" w:rsidRPr="0074505B" w:rsidRDefault="005E580C" w:rsidP="0074505B">
            <w:pPr>
              <w:ind w:firstLine="7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:rsidR="005E580C" w:rsidRPr="0074505B" w:rsidRDefault="005E580C" w:rsidP="0074505B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E580C" w:rsidRPr="0074505B" w:rsidTr="00DE396A">
        <w:trPr>
          <w:trHeight w:val="846"/>
        </w:trPr>
        <w:tc>
          <w:tcPr>
            <w:tcW w:w="2802" w:type="dxa"/>
          </w:tcPr>
          <w:p w:rsidR="005E580C" w:rsidRPr="000C7AB5" w:rsidRDefault="005E580C" w:rsidP="000C7A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Ответственное и осознанное </w:t>
            </w:r>
            <w:proofErr w:type="spellStart"/>
            <w:r w:rsidRPr="000C7AB5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родительство</w:t>
            </w:r>
            <w:proofErr w:type="spellEnd"/>
          </w:p>
        </w:tc>
        <w:tc>
          <w:tcPr>
            <w:tcW w:w="2693" w:type="dxa"/>
            <w:vMerge/>
          </w:tcPr>
          <w:p w:rsidR="005E580C" w:rsidRPr="0074505B" w:rsidRDefault="005E580C" w:rsidP="0074505B">
            <w:pPr>
              <w:ind w:firstLine="7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:rsidR="005E580C" w:rsidRPr="0074505B" w:rsidRDefault="005E580C" w:rsidP="0074505B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E580C" w:rsidRPr="0074505B" w:rsidTr="00DE396A">
        <w:trPr>
          <w:trHeight w:val="1547"/>
        </w:trPr>
        <w:tc>
          <w:tcPr>
            <w:tcW w:w="2802" w:type="dxa"/>
          </w:tcPr>
          <w:p w:rsidR="005E580C" w:rsidRPr="000C7AB5" w:rsidRDefault="005E580C" w:rsidP="000C7A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AB5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Сотрудничество и установления партнёрских отношений</w:t>
            </w:r>
          </w:p>
        </w:tc>
        <w:tc>
          <w:tcPr>
            <w:tcW w:w="2693" w:type="dxa"/>
            <w:vMerge/>
          </w:tcPr>
          <w:p w:rsidR="005E580C" w:rsidRPr="0074505B" w:rsidRDefault="005E580C" w:rsidP="0074505B">
            <w:pPr>
              <w:ind w:firstLine="7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:rsidR="005E580C" w:rsidRPr="0074505B" w:rsidRDefault="005E580C" w:rsidP="0074505B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E580C" w:rsidRPr="0074505B" w:rsidTr="00DE396A">
        <w:trPr>
          <w:trHeight w:val="715"/>
        </w:trPr>
        <w:tc>
          <w:tcPr>
            <w:tcW w:w="2802" w:type="dxa"/>
          </w:tcPr>
          <w:p w:rsidR="005E580C" w:rsidRPr="000C7AB5" w:rsidRDefault="005E580C" w:rsidP="000C7A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AB5">
              <w:rPr>
                <w:rFonts w:ascii="Times New Roman" w:hAnsi="Times New Roman"/>
                <w:b/>
                <w:bCs/>
                <w:sz w:val="24"/>
                <w:szCs w:val="24"/>
              </w:rPr>
              <w:t>Вовлечение родителей в образовательный процесс</w:t>
            </w:r>
          </w:p>
        </w:tc>
        <w:tc>
          <w:tcPr>
            <w:tcW w:w="2693" w:type="dxa"/>
            <w:vMerge/>
          </w:tcPr>
          <w:p w:rsidR="005E580C" w:rsidRPr="0074505B" w:rsidRDefault="005E580C" w:rsidP="0074505B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5E580C" w:rsidRPr="0074505B" w:rsidRDefault="005E580C" w:rsidP="0074505B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7C9" w:rsidRPr="0074505B" w:rsidRDefault="009C47C9" w:rsidP="00745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1B27" w:rsidRPr="0074505B" w:rsidRDefault="00861B27" w:rsidP="00745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507E" w:rsidRPr="0074505B" w:rsidRDefault="001A76E6" w:rsidP="007450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450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Часть</w:t>
      </w:r>
      <w:r w:rsidR="009619CB" w:rsidRPr="007450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r w:rsidRPr="007450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формируемая участниками образовательных отношений </w:t>
      </w:r>
    </w:p>
    <w:p w:rsidR="00EC507E" w:rsidRPr="0074505B" w:rsidRDefault="00861B27" w:rsidP="00745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05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1A76E6" w:rsidRPr="0074505B">
        <w:rPr>
          <w:rFonts w:ascii="Times New Roman" w:eastAsia="Times New Roman" w:hAnsi="Times New Roman" w:cs="Times New Roman"/>
          <w:i/>
          <w:sz w:val="24"/>
          <w:szCs w:val="24"/>
        </w:rPr>
        <w:t>собенности взаимодействия педагогического коллектива с семьями воспитанников</w:t>
      </w:r>
      <w:r w:rsidRPr="0074505B">
        <w:rPr>
          <w:rFonts w:ascii="Times New Roman" w:eastAsia="Times New Roman" w:hAnsi="Times New Roman" w:cs="Times New Roman"/>
          <w:i/>
          <w:sz w:val="24"/>
          <w:szCs w:val="24"/>
        </w:rPr>
        <w:t xml:space="preserve"> в части Программы, формируемой участниками образовательных отношений</w:t>
      </w:r>
      <w:r w:rsidR="001A76E6" w:rsidRPr="0074505B">
        <w:rPr>
          <w:rFonts w:ascii="Times New Roman" w:eastAsia="Times New Roman" w:hAnsi="Times New Roman" w:cs="Times New Roman"/>
          <w:i/>
          <w:sz w:val="24"/>
          <w:szCs w:val="24"/>
        </w:rPr>
        <w:t xml:space="preserve">, полностью </w:t>
      </w:r>
      <w:r w:rsidRPr="0074505B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совпадают с </w:t>
      </w:r>
      <w:r w:rsidR="001A76E6" w:rsidRPr="0074505B">
        <w:rPr>
          <w:rFonts w:ascii="Times New Roman" w:eastAsia="Times New Roman" w:hAnsi="Times New Roman" w:cs="Times New Roman"/>
          <w:i/>
          <w:sz w:val="24"/>
          <w:szCs w:val="24"/>
        </w:rPr>
        <w:t xml:space="preserve">обязательной </w:t>
      </w:r>
      <w:r w:rsidRPr="0074505B">
        <w:rPr>
          <w:rFonts w:ascii="Times New Roman" w:eastAsia="Times New Roman" w:hAnsi="Times New Roman" w:cs="Times New Roman"/>
          <w:i/>
          <w:sz w:val="24"/>
          <w:szCs w:val="24"/>
        </w:rPr>
        <w:t>частью Программы</w:t>
      </w:r>
      <w:r w:rsidR="001A76E6" w:rsidRPr="0074505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C507E" w:rsidRPr="0074505B" w:rsidRDefault="00EC507E" w:rsidP="00745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C507E" w:rsidRPr="000C7AB5" w:rsidRDefault="001A76E6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2.</w:t>
      </w:r>
      <w:r w:rsidR="008853C0" w:rsidRPr="000C7AB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6</w:t>
      </w:r>
      <w:r w:rsidRPr="000C7AB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. </w:t>
      </w:r>
      <w:r w:rsidR="008853C0" w:rsidRPr="000C7AB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Направления и задачи коррекционно-развивающей работы</w:t>
      </w:r>
      <w:r w:rsidR="000C7AB5" w:rsidRPr="000C7AB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="00630EE5" w:rsidRPr="000C7AB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(далее – КРР)</w:t>
      </w:r>
    </w:p>
    <w:p w:rsidR="00B3727E" w:rsidRPr="000C7AB5" w:rsidRDefault="004511EE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КРР в ДОО направлено на обеспечение коррекции нарушений развития у следующих категорий детей: </w:t>
      </w:r>
    </w:p>
    <w:p w:rsidR="006C0528" w:rsidRPr="000C7AB5" w:rsidRDefault="006C0528" w:rsidP="00962B52">
      <w:pPr>
        <w:pStyle w:val="a5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0C7AB5">
        <w:rPr>
          <w:rFonts w:ascii="Times New Roman" w:eastAsia="Times New Roman" w:hAnsi="Times New Roman" w:cs="Times New Roman"/>
          <w:color w:val="000000"/>
          <w:sz w:val="24"/>
          <w:szCs w:val="28"/>
        </w:rPr>
        <w:t>нормотипичные</w:t>
      </w:r>
      <w:proofErr w:type="spellEnd"/>
      <w:r w:rsidRPr="000C7A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дети с нормативным кризисом развития;</w:t>
      </w:r>
    </w:p>
    <w:p w:rsidR="006C0528" w:rsidRPr="000C7AB5" w:rsidRDefault="006C0528" w:rsidP="00962B52">
      <w:pPr>
        <w:numPr>
          <w:ilvl w:val="1"/>
          <w:numId w:val="26"/>
        </w:num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color w:val="000000"/>
          <w:sz w:val="24"/>
          <w:szCs w:val="28"/>
        </w:rPr>
        <w:t>обучающиеся с ООП:</w:t>
      </w:r>
    </w:p>
    <w:p w:rsidR="006C0528" w:rsidRPr="000C7AB5" w:rsidRDefault="00B3727E" w:rsidP="000C7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62B52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6C0528" w:rsidRPr="00962B52">
        <w:rPr>
          <w:rFonts w:ascii="Times New Roman" w:eastAsia="Times New Roman" w:hAnsi="Times New Roman" w:cs="Times New Roman"/>
          <w:color w:val="000000"/>
          <w:sz w:val="24"/>
          <w:szCs w:val="28"/>
        </w:rPr>
        <w:t>с ОВЗ и (или) инвалидностью, получившие статус в порядке, установленном законодательством Российской Федерации;</w:t>
      </w:r>
    </w:p>
    <w:p w:rsidR="00B3727E" w:rsidRPr="000C7AB5" w:rsidRDefault="00B3727E" w:rsidP="000C7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6C0528" w:rsidRPr="000C7A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</w:t>
      </w:r>
    </w:p>
    <w:p w:rsidR="006C0528" w:rsidRPr="000C7AB5" w:rsidRDefault="00B3727E" w:rsidP="000C7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6C0528" w:rsidRPr="000C7AB5">
        <w:rPr>
          <w:rFonts w:ascii="Times New Roman" w:eastAsia="Times New Roman" w:hAnsi="Times New Roman" w:cs="Times New Roman"/>
          <w:color w:val="000000"/>
          <w:sz w:val="24"/>
          <w:szCs w:val="28"/>
        </w:rPr>
        <w:t>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ДОО;</w:t>
      </w:r>
    </w:p>
    <w:p w:rsidR="006C0528" w:rsidRPr="000C7AB5" w:rsidRDefault="00B3727E" w:rsidP="000C7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6C0528" w:rsidRPr="000C7AB5">
        <w:rPr>
          <w:rFonts w:ascii="Times New Roman" w:eastAsia="Times New Roman" w:hAnsi="Times New Roman" w:cs="Times New Roman"/>
          <w:color w:val="000000"/>
          <w:sz w:val="24"/>
          <w:szCs w:val="28"/>
        </w:rPr>
        <w:t>обучающиеся, испытывающие трудности в освоении образовательных программ, развитии, социальной адаптации;</w:t>
      </w:r>
    </w:p>
    <w:p w:rsidR="006C0528" w:rsidRPr="000C7AB5" w:rsidRDefault="00B3727E" w:rsidP="000C7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6C0528" w:rsidRPr="000C7AB5">
        <w:rPr>
          <w:rFonts w:ascii="Times New Roman" w:eastAsia="Times New Roman" w:hAnsi="Times New Roman" w:cs="Times New Roman"/>
          <w:color w:val="000000"/>
          <w:sz w:val="24"/>
          <w:szCs w:val="28"/>
        </w:rPr>
        <w:t>одаренные обучающиеся;</w:t>
      </w:r>
    </w:p>
    <w:p w:rsidR="006C0528" w:rsidRPr="000C7AB5" w:rsidRDefault="006C0528" w:rsidP="000C7AB5">
      <w:pPr>
        <w:numPr>
          <w:ilvl w:val="1"/>
          <w:numId w:val="26"/>
        </w:numPr>
        <w:tabs>
          <w:tab w:val="left" w:pos="103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color w:val="000000"/>
          <w:sz w:val="24"/>
          <w:szCs w:val="28"/>
        </w:rPr>
        <w:t>дети и (или) семьи, находящиеся в трудной жизненной ситуации, признанные таковыми в нормативно установленном порядке;</w:t>
      </w:r>
    </w:p>
    <w:p w:rsidR="006C0528" w:rsidRPr="000C7AB5" w:rsidRDefault="006C0528" w:rsidP="000C7AB5">
      <w:pPr>
        <w:numPr>
          <w:ilvl w:val="1"/>
          <w:numId w:val="26"/>
        </w:numPr>
        <w:tabs>
          <w:tab w:val="left" w:pos="10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color w:val="000000"/>
          <w:sz w:val="24"/>
          <w:szCs w:val="28"/>
        </w:rPr>
        <w:t>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:rsidR="006C0528" w:rsidRPr="000C7AB5" w:rsidRDefault="006C0528" w:rsidP="000C7AB5">
      <w:pPr>
        <w:numPr>
          <w:ilvl w:val="1"/>
          <w:numId w:val="26"/>
        </w:numPr>
        <w:tabs>
          <w:tab w:val="left" w:pos="103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:rsidR="004511EE" w:rsidRPr="000C7AB5" w:rsidRDefault="004511EE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КРР объединяет комплекс мер по</w:t>
      </w:r>
      <w:r w:rsidR="00962B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психолого-педагогическому сопровождению обучающихся, включающий психолого-педагогическое обследование, проведение индивидуа</w:t>
      </w:r>
      <w:r w:rsidR="0037230A"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льных и групповых коррекционно-</w:t>
      </w: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развивающих занятий, а также мониторинг динамики их развития. </w:t>
      </w:r>
    </w:p>
    <w:p w:rsidR="004511EE" w:rsidRPr="000C7AB5" w:rsidRDefault="004511EE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КРР в ДОО осуществляют </w:t>
      </w:r>
      <w:r w:rsidR="00962B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воспитатель, </w:t>
      </w:r>
      <w:r w:rsidR="00962B52" w:rsidRPr="00962B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педагог-психолог</w:t>
      </w:r>
      <w:r w:rsidRPr="00962B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, учител</w:t>
      </w:r>
      <w:r w:rsidR="00962B52" w:rsidRPr="00962B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ь-дефектолог</w:t>
      </w:r>
      <w:r w:rsidRPr="00962B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, учител</w:t>
      </w:r>
      <w:r w:rsidR="00962B52" w:rsidRPr="00962B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ь- логопед</w:t>
      </w:r>
      <w:r w:rsidRPr="00962B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.</w:t>
      </w:r>
    </w:p>
    <w:p w:rsidR="004511EE" w:rsidRPr="000C7AB5" w:rsidRDefault="004511EE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Задачи КРР </w:t>
      </w:r>
      <w:r w:rsidR="009E047A"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на уровне ДО полностью соответствуют п.27.4 ФОП ДО.</w:t>
      </w:r>
    </w:p>
    <w:p w:rsidR="009E047A" w:rsidRPr="000C7AB5" w:rsidRDefault="009E047A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КРР организуется: </w:t>
      </w:r>
    </w:p>
    <w:p w:rsidR="009E047A" w:rsidRPr="000C7AB5" w:rsidRDefault="009E047A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- по обоснованному запросу педагогов и родителей (законных представителей); </w:t>
      </w:r>
    </w:p>
    <w:p w:rsidR="009E047A" w:rsidRPr="000C7AB5" w:rsidRDefault="009E047A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- на основании результатов психологической диагностики; </w:t>
      </w:r>
    </w:p>
    <w:p w:rsidR="009E047A" w:rsidRPr="000C7AB5" w:rsidRDefault="009E047A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- на основании рекомендаций </w:t>
      </w:r>
      <w:proofErr w:type="spellStart"/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ПП</w:t>
      </w:r>
      <w:r w:rsidR="00630EE5"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</w:t>
      </w:r>
      <w:proofErr w:type="spellEnd"/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.</w:t>
      </w:r>
    </w:p>
    <w:p w:rsidR="007B1C16" w:rsidRPr="000C7AB5" w:rsidRDefault="009E047A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КРР ДОО 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занятий. Строится дифференцированно</w:t>
      </w:r>
      <w:r w:rsidR="00630EE5"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,</w:t>
      </w: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в зависимости от имеющихся у обучающихся дисфункций и особенностей </w:t>
      </w:r>
      <w:r w:rsidR="00962B52"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развития, и</w:t>
      </w: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предусматривает индивидуализацию психолого-педагогического сопровождения. КРР реализуется в форме групповых и (или) индивидуальных коррекционно-развивающих занятий.</w:t>
      </w:r>
      <w:r w:rsidR="00962B5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Содержание КРР для каждого обучающегося определяется с учётом его ООП на основе рекомендаций </w:t>
      </w:r>
      <w:proofErr w:type="spellStart"/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ППк</w:t>
      </w:r>
      <w:proofErr w:type="spellEnd"/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ДОО.</w:t>
      </w:r>
    </w:p>
    <w:p w:rsidR="003F784D" w:rsidRPr="000C7AB5" w:rsidRDefault="003F784D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 соответствии с п. 28.5ФОП ДО</w:t>
      </w:r>
      <w:r w:rsidR="00630EE5"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,</w:t>
      </w: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реализация КРР с обучающимися с ОВЗ и детьми-инвалидами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и предусматривает предупреждение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формирование у обучающихся механизмов компенсации </w:t>
      </w:r>
      <w:proofErr w:type="spellStart"/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дефицитарных</w:t>
      </w:r>
      <w:proofErr w:type="spellEnd"/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функций, не поддающихся коррекции, в том числе с использованием </w:t>
      </w:r>
      <w:proofErr w:type="spellStart"/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ассистивных</w:t>
      </w:r>
      <w:proofErr w:type="spellEnd"/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технологий</w:t>
      </w:r>
      <w:r w:rsidR="005F5951"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.</w:t>
      </w:r>
    </w:p>
    <w:p w:rsidR="00202D41" w:rsidRPr="000C7AB5" w:rsidRDefault="00202D41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 том случае, если ребенок (дети) с ОВЗ посещает группу общеразвивающей или комбинированной направленности, в группе реализуется данная Программа, а для ребенка (детей) с ОВЗ разрабатывается индивидуальная адаптированная образовательная программа (далее – АОП).</w:t>
      </w:r>
    </w:p>
    <w:p w:rsidR="00202D41" w:rsidRPr="000C7AB5" w:rsidRDefault="00202D41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При составлении АОП педагоги ДОО ориентируются на:</w:t>
      </w:r>
    </w:p>
    <w:p w:rsidR="00202D41" w:rsidRPr="000C7AB5" w:rsidRDefault="00202D41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- формирование личности ребенка с использованием адекватных возрасту и физическому и (или) психическому состоянию методов обучения и воспитания;</w:t>
      </w:r>
    </w:p>
    <w:p w:rsidR="00202D41" w:rsidRPr="000C7AB5" w:rsidRDefault="00202D41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- создание оптимальных условий совместного обучения обучающихся с ОВЗ и здоровых обучающихся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02D41" w:rsidRPr="000C7AB5" w:rsidRDefault="00202D41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-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и осмысление результатов действия.</w:t>
      </w:r>
    </w:p>
    <w:p w:rsidR="00202D41" w:rsidRPr="000C7AB5" w:rsidRDefault="00202D41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 АОП определяется оптимальное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</w:t>
      </w:r>
    </w:p>
    <w:p w:rsidR="00202D41" w:rsidRPr="000C7AB5" w:rsidRDefault="00202D41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АОП обсуждается и реализуется с участием родителей (законных представителей). В ее содержание, в зависимости от психофизического развития и возможностей ребенка, структуры и тяжести недостатков развития, интегрируются необходимые модули коррекционных программ, комплексов методических рекомендаций по проведению коррекционно-</w:t>
      </w: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lastRenderedPageBreak/>
        <w:t xml:space="preserve">развивающей и </w:t>
      </w:r>
      <w:proofErr w:type="spellStart"/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воспитательно</w:t>
      </w:r>
      <w:proofErr w:type="spellEnd"/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-образовательной работ. Структура АОП определяется </w:t>
      </w:r>
      <w:proofErr w:type="spellStart"/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ППк</w:t>
      </w:r>
      <w:proofErr w:type="spellEnd"/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ДОО.</w:t>
      </w:r>
    </w:p>
    <w:p w:rsidR="00202D41" w:rsidRPr="000C7AB5" w:rsidRDefault="00202D41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Реализация индивидуальной АОП ребенка с ОВЗ в группе общеразвивающей или комбинированной направленности реализуется с учетом:</w:t>
      </w:r>
    </w:p>
    <w:p w:rsidR="00202D41" w:rsidRPr="000C7AB5" w:rsidRDefault="00202D41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- особенностей и содержания взаимодействия с родителями (законными представителями) на каждом этапе включения;</w:t>
      </w:r>
    </w:p>
    <w:p w:rsidR="00202D41" w:rsidRPr="000C7AB5" w:rsidRDefault="00202D41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- особенностей и содержания взаимодействия между сотрудниками ДОО;</w:t>
      </w:r>
    </w:p>
    <w:p w:rsidR="00202D41" w:rsidRPr="000C7AB5" w:rsidRDefault="00202D41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- вариативности, технологий выбора форм и методов подготовки ребенка с ОВЗ к включению в среду нормативно развивающихся детей;</w:t>
      </w:r>
    </w:p>
    <w:p w:rsidR="00202D41" w:rsidRPr="000C7AB5" w:rsidRDefault="00202D41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- критериев готовности ребенка с ОВЗ продвижению по этапам инклюзивного процесса;</w:t>
      </w:r>
    </w:p>
    <w:p w:rsidR="00202D41" w:rsidRPr="000C7AB5" w:rsidRDefault="00202D41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C7AB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- организации условий для максимального развития и эффективной адаптации ребенка с ОВЗ в инклюзивной группе.</w:t>
      </w:r>
    </w:p>
    <w:p w:rsidR="009C47C9" w:rsidRPr="000C7AB5" w:rsidRDefault="009C47C9" w:rsidP="000C7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EC507E" w:rsidRPr="008852E6" w:rsidRDefault="001A76E6" w:rsidP="0088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8853C0" w:rsidRPr="00885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885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1E1CCD" w:rsidRPr="00885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</w:t>
      </w:r>
      <w:r w:rsidR="00E52B86" w:rsidRPr="00885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1E1CCD" w:rsidRPr="00885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="00390255" w:rsidRPr="00885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(далее – РПВ)</w:t>
      </w:r>
    </w:p>
    <w:p w:rsidR="00EC507E" w:rsidRPr="008852E6" w:rsidRDefault="00EC507E" w:rsidP="0088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255" w:rsidRPr="008852E6" w:rsidRDefault="00390255" w:rsidP="0088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ЦЕЛЕВОЙ РАЗДЕЛ РПВ</w:t>
      </w:r>
    </w:p>
    <w:p w:rsidR="009C47C9" w:rsidRPr="008852E6" w:rsidRDefault="009C47C9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8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Обязательная часть</w:t>
      </w:r>
    </w:p>
    <w:p w:rsidR="00390255" w:rsidRPr="008852E6" w:rsidRDefault="00390255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п. 29.2 ФОП ДО, общая </w:t>
      </w:r>
      <w:r w:rsidRPr="0088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в ДОО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390255" w:rsidRPr="008852E6" w:rsidRDefault="00390255" w:rsidP="008852E6">
      <w:pPr>
        <w:numPr>
          <w:ilvl w:val="1"/>
          <w:numId w:val="14"/>
        </w:numPr>
        <w:tabs>
          <w:tab w:val="left" w:pos="10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390255" w:rsidRPr="008852E6" w:rsidRDefault="00390255" w:rsidP="008852E6">
      <w:pPr>
        <w:numPr>
          <w:ilvl w:val="1"/>
          <w:numId w:val="14"/>
        </w:numPr>
        <w:tabs>
          <w:tab w:val="left" w:pos="10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:rsidR="00390255" w:rsidRPr="008852E6" w:rsidRDefault="00390255" w:rsidP="008852E6">
      <w:pPr>
        <w:numPr>
          <w:ilvl w:val="1"/>
          <w:numId w:val="14"/>
        </w:numPr>
        <w:tabs>
          <w:tab w:val="left" w:pos="105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390255" w:rsidRPr="008852E6" w:rsidRDefault="006E5AB4" w:rsidP="008852E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90255" w:rsidRPr="0088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 w:rsidR="00390255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в ДОО являются:</w:t>
      </w:r>
    </w:p>
    <w:p w:rsidR="00390255" w:rsidRPr="008852E6" w:rsidRDefault="00390255" w:rsidP="008852E6">
      <w:pPr>
        <w:numPr>
          <w:ilvl w:val="1"/>
          <w:numId w:val="15"/>
        </w:numPr>
        <w:tabs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развитию личности, основанному на принятых в обществе представлениях о добре и зле, должном и недопустимом;</w:t>
      </w:r>
    </w:p>
    <w:p w:rsidR="00390255" w:rsidRPr="008852E6" w:rsidRDefault="00390255" w:rsidP="008852E6">
      <w:pPr>
        <w:numPr>
          <w:ilvl w:val="1"/>
          <w:numId w:val="15"/>
        </w:numPr>
        <w:tabs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способствование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390255" w:rsidRPr="008852E6" w:rsidRDefault="00390255" w:rsidP="008852E6">
      <w:pPr>
        <w:numPr>
          <w:ilvl w:val="1"/>
          <w:numId w:val="15"/>
        </w:numPr>
        <w:tabs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390255" w:rsidRPr="008852E6" w:rsidRDefault="00390255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осуществление поддержки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9C47C9" w:rsidRPr="008852E6" w:rsidRDefault="009C47C9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7C9" w:rsidRPr="008852E6" w:rsidRDefault="009C47C9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8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327FE4" w:rsidRPr="008852E6" w:rsidRDefault="00390255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В РПВ выделены следующие направления воспитания: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958"/>
        <w:gridCol w:w="3813"/>
      </w:tblGrid>
      <w:tr w:rsidR="00390255" w:rsidRPr="008852E6" w:rsidTr="00AA3CD1">
        <w:trPr>
          <w:trHeight w:val="374"/>
        </w:trPr>
        <w:tc>
          <w:tcPr>
            <w:tcW w:w="9771" w:type="dxa"/>
            <w:gridSpan w:val="2"/>
          </w:tcPr>
          <w:p w:rsidR="008852E6" w:rsidRPr="008852E6" w:rsidRDefault="008852E6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24"/>
              </w:rPr>
            </w:pPr>
            <w:bookmarkStart w:id="4" w:name="_Hlk136151904"/>
          </w:p>
          <w:p w:rsidR="00BA0239" w:rsidRDefault="00327FE4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  <w:p w:rsidR="008852E6" w:rsidRPr="008852E6" w:rsidRDefault="008852E6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24"/>
              </w:rPr>
            </w:pPr>
          </w:p>
        </w:tc>
      </w:tr>
      <w:tr w:rsidR="00390255" w:rsidRPr="008852E6" w:rsidTr="00AA3CD1">
        <w:tc>
          <w:tcPr>
            <w:tcW w:w="5958" w:type="dxa"/>
          </w:tcPr>
          <w:p w:rsidR="00390255" w:rsidRPr="008852E6" w:rsidRDefault="00327FE4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13" w:type="dxa"/>
          </w:tcPr>
          <w:p w:rsidR="00390255" w:rsidRPr="008852E6" w:rsidRDefault="00327FE4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390255" w:rsidRPr="008852E6" w:rsidTr="00AA3CD1">
        <w:tc>
          <w:tcPr>
            <w:tcW w:w="5958" w:type="dxa"/>
          </w:tcPr>
          <w:p w:rsidR="00390255" w:rsidRPr="008852E6" w:rsidRDefault="00BA0239" w:rsidP="008852E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327FE4"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  <w:r w:rsidR="00A65A77"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13" w:type="dxa"/>
          </w:tcPr>
          <w:p w:rsidR="00390255" w:rsidRPr="008852E6" w:rsidRDefault="00327FE4" w:rsidP="008852E6">
            <w:pPr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Родина и природа</w:t>
            </w:r>
          </w:p>
        </w:tc>
      </w:tr>
      <w:tr w:rsidR="00327FE4" w:rsidRPr="008852E6" w:rsidTr="00AA3CD1">
        <w:tc>
          <w:tcPr>
            <w:tcW w:w="9771" w:type="dxa"/>
            <w:gridSpan w:val="2"/>
          </w:tcPr>
          <w:p w:rsidR="00327FE4" w:rsidRPr="008852E6" w:rsidRDefault="00327FE4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27FE4" w:rsidRPr="008852E6" w:rsidTr="00AA3CD1">
        <w:tc>
          <w:tcPr>
            <w:tcW w:w="9771" w:type="dxa"/>
            <w:gridSpan w:val="2"/>
          </w:tcPr>
          <w:p w:rsidR="00327FE4" w:rsidRPr="008852E6" w:rsidRDefault="00327FE4" w:rsidP="008852E6">
            <w:pPr>
              <w:tabs>
                <w:tab w:val="left" w:pos="102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      </w:r>
          </w:p>
          <w:p w:rsidR="00327FE4" w:rsidRPr="008852E6" w:rsidRDefault="00327FE4" w:rsidP="008852E6">
            <w:pPr>
              <w:tabs>
                <w:tab w:val="left" w:pos="103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по патриотическому воспитанию предполагает: формирование </w:t>
            </w: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наследника»</w:t>
            </w: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</w:t>
            </w: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семье, стране и вере); </w:t>
            </w: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защитника»</w:t>
            </w: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      </w: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созидателя и творца»</w:t>
            </w: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      </w:r>
          </w:p>
        </w:tc>
      </w:tr>
    </w:tbl>
    <w:p w:rsidR="00390255" w:rsidRPr="008852E6" w:rsidRDefault="00390255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116"/>
        <w:gridCol w:w="3655"/>
      </w:tblGrid>
      <w:tr w:rsidR="00327FE4" w:rsidRPr="008852E6" w:rsidTr="008852E6">
        <w:tc>
          <w:tcPr>
            <w:tcW w:w="9911" w:type="dxa"/>
            <w:gridSpan w:val="2"/>
          </w:tcPr>
          <w:p w:rsidR="008852E6" w:rsidRPr="008852E6" w:rsidRDefault="008852E6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  <w:p w:rsidR="00BA0239" w:rsidRDefault="00327FE4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</w:t>
            </w:r>
            <w:r w:rsid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ВОСПИТАНИЯ</w:t>
            </w:r>
          </w:p>
          <w:p w:rsidR="008852E6" w:rsidRPr="008852E6" w:rsidRDefault="008852E6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327FE4" w:rsidRPr="008852E6" w:rsidTr="008852E6">
        <w:tc>
          <w:tcPr>
            <w:tcW w:w="6214" w:type="dxa"/>
          </w:tcPr>
          <w:p w:rsidR="00327FE4" w:rsidRPr="008852E6" w:rsidRDefault="00327FE4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697" w:type="dxa"/>
          </w:tcPr>
          <w:p w:rsidR="00327FE4" w:rsidRPr="008852E6" w:rsidRDefault="00327FE4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327FE4" w:rsidRPr="008852E6" w:rsidTr="008852E6">
        <w:tc>
          <w:tcPr>
            <w:tcW w:w="6214" w:type="dxa"/>
          </w:tcPr>
          <w:p w:rsidR="00327FE4" w:rsidRPr="008852E6" w:rsidRDefault="00BA0239" w:rsidP="008852E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="00327FE4"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ормирование способности к духовному развитию, нравственному самосовершенствованию, индивидуально-ответственному поведению</w:t>
            </w:r>
            <w:r w:rsidR="00A65A77"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327FE4" w:rsidRPr="008852E6" w:rsidRDefault="00BA0239" w:rsidP="008852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="00327FE4"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изнь, милосердие, добро</w:t>
            </w:r>
          </w:p>
        </w:tc>
      </w:tr>
      <w:tr w:rsidR="00327FE4" w:rsidRPr="008852E6" w:rsidTr="008852E6">
        <w:tc>
          <w:tcPr>
            <w:tcW w:w="9911" w:type="dxa"/>
            <w:gridSpan w:val="2"/>
          </w:tcPr>
          <w:p w:rsidR="00327FE4" w:rsidRPr="008852E6" w:rsidRDefault="00327FE4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27FE4" w:rsidRPr="008852E6" w:rsidTr="008852E6">
        <w:tc>
          <w:tcPr>
            <w:tcW w:w="9911" w:type="dxa"/>
            <w:gridSpan w:val="2"/>
          </w:tcPr>
          <w:p w:rsidR="00327FE4" w:rsidRPr="008852E6" w:rsidRDefault="00327FE4" w:rsidP="008852E6">
            <w:pPr>
              <w:tabs>
                <w:tab w:val="left" w:pos="103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Духовно-нравственное воспитание направлено на развитие ценностно- смысловой сферы дошкольников на основе творческого взаимодействия в детско- взрослой общности, содержанием которого является </w:t>
            </w: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освоение социокультурного опыта </w:t>
            </w: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его культурно-историческом и личностном аспектах</w:t>
            </w:r>
            <w:r w:rsidR="00A65A77"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27FE4" w:rsidRPr="008852E6" w:rsidRDefault="00327FE4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086"/>
        <w:gridCol w:w="3685"/>
      </w:tblGrid>
      <w:tr w:rsidR="00B658F1" w:rsidRPr="008852E6" w:rsidTr="008852E6">
        <w:tc>
          <w:tcPr>
            <w:tcW w:w="9911" w:type="dxa"/>
            <w:gridSpan w:val="2"/>
          </w:tcPr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</w:rPr>
            </w:pPr>
          </w:p>
          <w:p w:rsidR="00327FE4" w:rsidRPr="008852E6" w:rsidRDefault="00327FE4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СОЦИАЛЬНОЕ НАПРАВЛЕНИЕ ВОСПИТАНИЯ</w:t>
            </w:r>
          </w:p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B658F1" w:rsidRPr="008852E6" w:rsidTr="008852E6">
        <w:tc>
          <w:tcPr>
            <w:tcW w:w="6191" w:type="dxa"/>
          </w:tcPr>
          <w:p w:rsidR="00327FE4" w:rsidRPr="008852E6" w:rsidRDefault="00327FE4" w:rsidP="008852E6">
            <w:pPr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720" w:type="dxa"/>
          </w:tcPr>
          <w:p w:rsidR="00327FE4" w:rsidRPr="008852E6" w:rsidRDefault="00327FE4" w:rsidP="008852E6">
            <w:pPr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</w:tr>
      <w:tr w:rsidR="00B658F1" w:rsidRPr="008852E6" w:rsidTr="008852E6">
        <w:trPr>
          <w:trHeight w:val="809"/>
        </w:trPr>
        <w:tc>
          <w:tcPr>
            <w:tcW w:w="6191" w:type="dxa"/>
          </w:tcPr>
          <w:p w:rsidR="00327FE4" w:rsidRPr="008852E6" w:rsidRDefault="00BA0239" w:rsidP="008852E6">
            <w:pPr>
              <w:tabs>
                <w:tab w:val="left" w:pos="102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327FE4" w:rsidRPr="008852E6">
              <w:rPr>
                <w:rFonts w:ascii="Times New Roman" w:eastAsia="Times New Roman" w:hAnsi="Times New Roman"/>
                <w:sz w:val="24"/>
                <w:szCs w:val="24"/>
              </w:rPr>
              <w:t>ормирование ценностного отношения детей к семье, другому человеку, развитие дружелюбия, умения на</w:t>
            </w:r>
            <w:r w:rsidR="008852E6">
              <w:rPr>
                <w:rFonts w:ascii="Times New Roman" w:eastAsia="Times New Roman" w:hAnsi="Times New Roman"/>
                <w:sz w:val="24"/>
                <w:szCs w:val="24"/>
              </w:rPr>
              <w:t>ходить общий язык с другими людь</w:t>
            </w:r>
            <w:r w:rsidR="00327FE4" w:rsidRPr="008852E6">
              <w:rPr>
                <w:rFonts w:ascii="Times New Roman" w:eastAsia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3720" w:type="dxa"/>
          </w:tcPr>
          <w:p w:rsidR="00327FE4" w:rsidRPr="008852E6" w:rsidRDefault="00BA0239" w:rsidP="008852E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="00327FE4" w:rsidRPr="00885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емья, дружба, человек и сотрудничество</w:t>
            </w:r>
          </w:p>
        </w:tc>
      </w:tr>
      <w:tr w:rsidR="00B658F1" w:rsidRPr="008852E6" w:rsidTr="008852E6">
        <w:tc>
          <w:tcPr>
            <w:tcW w:w="9911" w:type="dxa"/>
            <w:gridSpan w:val="2"/>
          </w:tcPr>
          <w:p w:rsidR="00327FE4" w:rsidRPr="008852E6" w:rsidRDefault="00327FE4" w:rsidP="008852E6">
            <w:pPr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B658F1" w:rsidRPr="008852E6" w:rsidTr="008852E6">
        <w:tc>
          <w:tcPr>
            <w:tcW w:w="9911" w:type="dxa"/>
            <w:gridSpan w:val="2"/>
          </w:tcPr>
          <w:p w:rsidR="00327FE4" w:rsidRPr="008852E6" w:rsidRDefault="00327FE4" w:rsidP="008852E6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sz w:val="24"/>
                <w:szCs w:val="24"/>
              </w:rPr>
              <w:t xml:space="preserve"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</w:t>
            </w:r>
            <w:r w:rsidRPr="00885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жить в соответствии с моральными принципами и нормами</w:t>
            </w:r>
            <w:r w:rsidRPr="008852E6">
              <w:rPr>
                <w:rFonts w:ascii="Times New Roman" w:eastAsia="Times New Roman" w:hAnsi="Times New Roman"/>
                <w:sz w:val="24"/>
                <w:szCs w:val="24"/>
              </w:rPr>
              <w:t xml:space="preserve">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      </w:r>
          </w:p>
        </w:tc>
      </w:tr>
    </w:tbl>
    <w:p w:rsidR="00327FE4" w:rsidRPr="008852E6" w:rsidRDefault="00327FE4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086"/>
        <w:gridCol w:w="17"/>
        <w:gridCol w:w="3668"/>
      </w:tblGrid>
      <w:tr w:rsidR="00327FE4" w:rsidRPr="008852E6" w:rsidTr="008852E6">
        <w:tc>
          <w:tcPr>
            <w:tcW w:w="9911" w:type="dxa"/>
            <w:gridSpan w:val="3"/>
          </w:tcPr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  <w:p w:rsidR="00327FE4" w:rsidRPr="008852E6" w:rsidRDefault="00327FE4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327FE4" w:rsidRPr="008852E6" w:rsidTr="008852E6">
        <w:tc>
          <w:tcPr>
            <w:tcW w:w="6191" w:type="dxa"/>
          </w:tcPr>
          <w:p w:rsidR="00327FE4" w:rsidRPr="008852E6" w:rsidRDefault="00327FE4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720" w:type="dxa"/>
            <w:gridSpan w:val="2"/>
          </w:tcPr>
          <w:p w:rsidR="00327FE4" w:rsidRPr="008852E6" w:rsidRDefault="00327FE4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327FE4" w:rsidRPr="008852E6" w:rsidTr="008852E6">
        <w:trPr>
          <w:trHeight w:val="344"/>
        </w:trPr>
        <w:tc>
          <w:tcPr>
            <w:tcW w:w="6191" w:type="dxa"/>
          </w:tcPr>
          <w:p w:rsidR="00327FE4" w:rsidRPr="008852E6" w:rsidRDefault="00BA0239" w:rsidP="008852E6">
            <w:pPr>
              <w:tabs>
                <w:tab w:val="left" w:pos="102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="00327FE4"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ормирование ценности познания.</w:t>
            </w:r>
          </w:p>
        </w:tc>
        <w:tc>
          <w:tcPr>
            <w:tcW w:w="3720" w:type="dxa"/>
            <w:gridSpan w:val="2"/>
          </w:tcPr>
          <w:p w:rsidR="00327FE4" w:rsidRPr="008852E6" w:rsidRDefault="00BA0239" w:rsidP="008852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327FE4"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ознание</w:t>
            </w:r>
          </w:p>
        </w:tc>
      </w:tr>
      <w:tr w:rsidR="00327FE4" w:rsidRPr="008852E6" w:rsidTr="008852E6">
        <w:tc>
          <w:tcPr>
            <w:tcW w:w="9911" w:type="dxa"/>
            <w:gridSpan w:val="3"/>
          </w:tcPr>
          <w:p w:rsidR="00327FE4" w:rsidRPr="008852E6" w:rsidRDefault="00327FE4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27FE4" w:rsidRPr="008852E6" w:rsidTr="008852E6">
        <w:tc>
          <w:tcPr>
            <w:tcW w:w="9911" w:type="dxa"/>
            <w:gridSpan w:val="3"/>
          </w:tcPr>
          <w:p w:rsidR="00327FE4" w:rsidRPr="008852E6" w:rsidRDefault="00327FE4" w:rsidP="008852E6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Познавательное и духовно-нравственное воспитание должны осуществляться в содержательном единстве, так как </w:t>
            </w: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 наук и незнание добра ограничивает</w:t>
            </w: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деформирует личностное развитие ребёнка.</w:t>
            </w:r>
          </w:p>
          <w:p w:rsidR="008852E6" w:rsidRPr="008852E6" w:rsidRDefault="00327FE4" w:rsidP="008852E6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Значимым является воспитание у ребёнка </w:t>
            </w: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стремления к истине</w:t>
            </w: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</w:tc>
      </w:tr>
      <w:tr w:rsidR="00BA0239" w:rsidRPr="008852E6" w:rsidTr="008852E6">
        <w:tc>
          <w:tcPr>
            <w:tcW w:w="9911" w:type="dxa"/>
            <w:gridSpan w:val="3"/>
          </w:tcPr>
          <w:p w:rsidR="00BA0239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  <w:p w:rsidR="008852E6" w:rsidRPr="008852E6" w:rsidRDefault="008852E6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BA0239" w:rsidRPr="008852E6" w:rsidTr="008852E6">
        <w:tc>
          <w:tcPr>
            <w:tcW w:w="6208" w:type="dxa"/>
            <w:gridSpan w:val="2"/>
          </w:tcPr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703" w:type="dxa"/>
          </w:tcPr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8852E6" w:rsidTr="008852E6">
        <w:trPr>
          <w:trHeight w:val="796"/>
        </w:trPr>
        <w:tc>
          <w:tcPr>
            <w:tcW w:w="6208" w:type="dxa"/>
            <w:gridSpan w:val="2"/>
          </w:tcPr>
          <w:p w:rsidR="00BA0239" w:rsidRPr="008852E6" w:rsidRDefault="00BA0239" w:rsidP="008852E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здоровому образу жизни, овладение элементарными</w:t>
            </w:r>
            <w:r w:rsid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гигиеническими навыками и правилами безопасности</w:t>
            </w:r>
            <w:r w:rsidR="00A65A77"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3" w:type="dxa"/>
          </w:tcPr>
          <w:p w:rsidR="00BA0239" w:rsidRPr="008852E6" w:rsidRDefault="00BA0239" w:rsidP="008852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Жизнь и здоровье</w:t>
            </w:r>
          </w:p>
        </w:tc>
      </w:tr>
      <w:tr w:rsidR="00BA0239" w:rsidRPr="008852E6" w:rsidTr="008852E6">
        <w:tc>
          <w:tcPr>
            <w:tcW w:w="9911" w:type="dxa"/>
            <w:gridSpan w:val="3"/>
          </w:tcPr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8852E6" w:rsidTr="008852E6">
        <w:tc>
          <w:tcPr>
            <w:tcW w:w="9911" w:type="dxa"/>
            <w:gridSpan w:val="3"/>
          </w:tcPr>
          <w:p w:rsidR="00BA0239" w:rsidRPr="008852E6" w:rsidRDefault="00BA0239" w:rsidP="008852E6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Физическое и оздоровительное направление воспитания основано на идее </w:t>
            </w: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охраны и укрепления здоровья</w:t>
            </w: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</w:tc>
      </w:tr>
    </w:tbl>
    <w:p w:rsidR="00BA0239" w:rsidRPr="008852E6" w:rsidRDefault="00BA0239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086"/>
        <w:gridCol w:w="3685"/>
      </w:tblGrid>
      <w:tr w:rsidR="00BA0239" w:rsidRPr="008852E6" w:rsidTr="008852E6">
        <w:tc>
          <w:tcPr>
            <w:tcW w:w="9911" w:type="dxa"/>
            <w:gridSpan w:val="2"/>
          </w:tcPr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BA0239" w:rsidRPr="008852E6" w:rsidTr="008852E6">
        <w:tc>
          <w:tcPr>
            <w:tcW w:w="6191" w:type="dxa"/>
          </w:tcPr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720" w:type="dxa"/>
          </w:tcPr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8852E6" w:rsidTr="008852E6">
        <w:trPr>
          <w:trHeight w:val="870"/>
        </w:trPr>
        <w:tc>
          <w:tcPr>
            <w:tcW w:w="6191" w:type="dxa"/>
          </w:tcPr>
          <w:p w:rsidR="00BA0239" w:rsidRPr="008852E6" w:rsidRDefault="00BA0239" w:rsidP="008852E6">
            <w:pPr>
              <w:tabs>
                <w:tab w:val="left" w:pos="102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</w:t>
            </w:r>
            <w:r w:rsidR="00A65A77"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20" w:type="dxa"/>
          </w:tcPr>
          <w:p w:rsidR="00BA0239" w:rsidRPr="008852E6" w:rsidRDefault="00BA0239" w:rsidP="008852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</w:t>
            </w:r>
          </w:p>
        </w:tc>
      </w:tr>
      <w:tr w:rsidR="00BA0239" w:rsidRPr="008852E6" w:rsidTr="008852E6">
        <w:tc>
          <w:tcPr>
            <w:tcW w:w="9911" w:type="dxa"/>
            <w:gridSpan w:val="2"/>
          </w:tcPr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8852E6" w:rsidTr="008852E6">
        <w:tc>
          <w:tcPr>
            <w:tcW w:w="9911" w:type="dxa"/>
            <w:gridSpan w:val="2"/>
          </w:tcPr>
          <w:p w:rsidR="00BA0239" w:rsidRPr="008852E6" w:rsidRDefault="00BA0239" w:rsidP="008852E6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Трудовое направление воспитания направлено на формирование и поддержку </w:t>
            </w: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привычки к трудовому усилию</w:t>
            </w: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</w:t>
            </w: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нравственной стороны труда</w:t>
            </w: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Самостоятельность в выполнении трудовых поручений способствует формированию </w:t>
            </w: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ответственности за свои действия.</w:t>
            </w:r>
          </w:p>
        </w:tc>
      </w:tr>
    </w:tbl>
    <w:p w:rsidR="00BA0239" w:rsidRPr="008852E6" w:rsidRDefault="00BA0239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088"/>
        <w:gridCol w:w="3683"/>
      </w:tblGrid>
      <w:tr w:rsidR="00BA0239" w:rsidRPr="008852E6" w:rsidTr="008852E6">
        <w:tc>
          <w:tcPr>
            <w:tcW w:w="9911" w:type="dxa"/>
            <w:gridSpan w:val="2"/>
          </w:tcPr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ЭСТЕТИЧЕСКОЕ НАПРАВЛЕНИЕ ВОСПИТАНИЯ</w:t>
            </w:r>
          </w:p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BA0239" w:rsidRPr="008852E6" w:rsidTr="008852E6">
        <w:tc>
          <w:tcPr>
            <w:tcW w:w="6193" w:type="dxa"/>
          </w:tcPr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718" w:type="dxa"/>
          </w:tcPr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8852E6" w:rsidTr="008852E6">
        <w:trPr>
          <w:trHeight w:val="717"/>
        </w:trPr>
        <w:tc>
          <w:tcPr>
            <w:tcW w:w="6193" w:type="dxa"/>
          </w:tcPr>
          <w:p w:rsidR="00BA0239" w:rsidRPr="008852E6" w:rsidRDefault="00BA0239" w:rsidP="008852E6">
            <w:pPr>
              <w:tabs>
                <w:tab w:val="left" w:pos="102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становлению у ребёнка ценностного отношения к красоте</w:t>
            </w:r>
            <w:r w:rsidR="00A65A77"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BA0239" w:rsidRPr="008852E6" w:rsidRDefault="00BA0239" w:rsidP="008852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красота</w:t>
            </w:r>
          </w:p>
        </w:tc>
      </w:tr>
      <w:tr w:rsidR="00BA0239" w:rsidRPr="008852E6" w:rsidTr="008852E6">
        <w:tc>
          <w:tcPr>
            <w:tcW w:w="9911" w:type="dxa"/>
            <w:gridSpan w:val="2"/>
          </w:tcPr>
          <w:p w:rsidR="00BA0239" w:rsidRPr="008852E6" w:rsidRDefault="00BA0239" w:rsidP="008852E6">
            <w:pPr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8852E6" w:rsidTr="008852E6">
        <w:tc>
          <w:tcPr>
            <w:tcW w:w="9911" w:type="dxa"/>
            <w:gridSpan w:val="2"/>
          </w:tcPr>
          <w:p w:rsidR="00BA0239" w:rsidRPr="008852E6" w:rsidRDefault="00BA0239" w:rsidP="00885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Эстетическое воспитание направлено на воспитание </w:t>
            </w: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любви к прекрасному</w:t>
            </w: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</w:t>
            </w: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воспитанию художественного вкуса.</w:t>
            </w:r>
          </w:p>
        </w:tc>
      </w:tr>
    </w:tbl>
    <w:bookmarkEnd w:id="4"/>
    <w:p w:rsidR="001B3A79" w:rsidRPr="008852E6" w:rsidRDefault="001B3A79" w:rsidP="008852E6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 xml:space="preserve">Согласно </w:t>
      </w:r>
      <w:proofErr w:type="spellStart"/>
      <w:r w:rsidRPr="008852E6">
        <w:rPr>
          <w:sz w:val="24"/>
          <w:szCs w:val="24"/>
        </w:rPr>
        <w:t>пп</w:t>
      </w:r>
      <w:proofErr w:type="spellEnd"/>
      <w:r w:rsidRPr="008852E6">
        <w:rPr>
          <w:sz w:val="24"/>
          <w:szCs w:val="24"/>
        </w:rPr>
        <w:t>. 29.2.3.1, 29.2.3.2. ФОП ДО выделяются следующие целевые ориентиры воспитания:</w:t>
      </w:r>
    </w:p>
    <w:p w:rsidR="001B3A79" w:rsidRPr="008852E6" w:rsidRDefault="001B3A79" w:rsidP="008852E6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Целевые ориентиры воспитания детей раннего возраста (к трем годам).</w:t>
      </w:r>
    </w:p>
    <w:tbl>
      <w:tblPr>
        <w:tblStyle w:val="af9"/>
        <w:tblW w:w="10026" w:type="dxa"/>
        <w:tblLook w:val="04A0" w:firstRow="1" w:lastRow="0" w:firstColumn="1" w:lastColumn="0" w:noHBand="0" w:noVBand="1"/>
      </w:tblPr>
      <w:tblGrid>
        <w:gridCol w:w="2093"/>
        <w:gridCol w:w="2404"/>
        <w:gridCol w:w="5529"/>
      </w:tblGrid>
      <w:tr w:rsidR="001B3A79" w:rsidRPr="008852E6" w:rsidTr="001B3A79">
        <w:trPr>
          <w:tblHeader/>
        </w:trPr>
        <w:tc>
          <w:tcPr>
            <w:tcW w:w="2093" w:type="dxa"/>
            <w:vAlign w:val="center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852E6">
              <w:rPr>
                <w:b/>
                <w:bCs/>
              </w:rPr>
              <w:t>Направление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852E6">
              <w:rPr>
                <w:b/>
                <w:bCs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852E6">
              <w:rPr>
                <w:b/>
                <w:bCs/>
              </w:rPr>
              <w:t>Ценности</w:t>
            </w:r>
          </w:p>
        </w:tc>
        <w:tc>
          <w:tcPr>
            <w:tcW w:w="5529" w:type="dxa"/>
            <w:vAlign w:val="center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852E6">
              <w:rPr>
                <w:b/>
                <w:bCs/>
              </w:rPr>
              <w:t>Целевые ориентиры</w:t>
            </w:r>
          </w:p>
        </w:tc>
      </w:tr>
      <w:tr w:rsidR="001B3A79" w:rsidRPr="008852E6" w:rsidTr="001B3A79">
        <w:tc>
          <w:tcPr>
            <w:tcW w:w="2093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Патриотическое</w:t>
            </w:r>
          </w:p>
        </w:tc>
        <w:tc>
          <w:tcPr>
            <w:tcW w:w="2404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Родина, природа</w:t>
            </w:r>
          </w:p>
        </w:tc>
        <w:tc>
          <w:tcPr>
            <w:tcW w:w="5529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Проявляющий привязанность к близким людям, бережное отношение к живому</w:t>
            </w:r>
          </w:p>
        </w:tc>
      </w:tr>
      <w:tr w:rsidR="001B3A79" w:rsidRPr="008852E6" w:rsidTr="001B3A79">
        <w:tc>
          <w:tcPr>
            <w:tcW w:w="2093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Духовно</w:t>
            </w:r>
            <w:r w:rsidRPr="008852E6">
              <w:softHyphen/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нравственное</w:t>
            </w:r>
          </w:p>
        </w:tc>
        <w:tc>
          <w:tcPr>
            <w:tcW w:w="2404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Жизнь,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милосердие, добро</w:t>
            </w:r>
          </w:p>
        </w:tc>
        <w:tc>
          <w:tcPr>
            <w:tcW w:w="5529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Способный понять и принять, что такое «хорошо» и «плохо».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Проявляющий сочувствие, доброту.</w:t>
            </w:r>
          </w:p>
        </w:tc>
      </w:tr>
      <w:tr w:rsidR="001B3A79" w:rsidRPr="008852E6" w:rsidTr="001B3A79">
        <w:tc>
          <w:tcPr>
            <w:tcW w:w="2093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Социальное</w:t>
            </w:r>
          </w:p>
        </w:tc>
        <w:tc>
          <w:tcPr>
            <w:tcW w:w="2404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Человек, семья,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дружба,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сотрудничество</w:t>
            </w:r>
          </w:p>
        </w:tc>
        <w:tc>
          <w:tcPr>
            <w:tcW w:w="5529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1B3A79" w:rsidRPr="008852E6" w:rsidTr="001B3A79">
        <w:tc>
          <w:tcPr>
            <w:tcW w:w="2093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lastRenderedPageBreak/>
              <w:t>Познавательное</w:t>
            </w:r>
          </w:p>
        </w:tc>
        <w:tc>
          <w:tcPr>
            <w:tcW w:w="2404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Познание</w:t>
            </w:r>
          </w:p>
        </w:tc>
        <w:tc>
          <w:tcPr>
            <w:tcW w:w="5529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1B3A79" w:rsidRPr="008852E6" w:rsidTr="001B3A79">
        <w:tc>
          <w:tcPr>
            <w:tcW w:w="2093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Физическое и оздоровительное</w:t>
            </w:r>
          </w:p>
        </w:tc>
        <w:tc>
          <w:tcPr>
            <w:tcW w:w="2404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Здоровье, жизнь</w:t>
            </w:r>
          </w:p>
        </w:tc>
        <w:tc>
          <w:tcPr>
            <w:tcW w:w="5529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1B3A79" w:rsidRPr="008852E6" w:rsidTr="001B3A79">
        <w:tc>
          <w:tcPr>
            <w:tcW w:w="2093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Трудовое</w:t>
            </w:r>
          </w:p>
        </w:tc>
        <w:tc>
          <w:tcPr>
            <w:tcW w:w="2404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Труд</w:t>
            </w:r>
          </w:p>
        </w:tc>
        <w:tc>
          <w:tcPr>
            <w:tcW w:w="5529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Поддерживающий элементарный порядок в окружающей обстановке.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1B3A79" w:rsidRPr="008852E6" w:rsidTr="001B3A79">
        <w:tc>
          <w:tcPr>
            <w:tcW w:w="2093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Эстетическое</w:t>
            </w:r>
          </w:p>
        </w:tc>
        <w:tc>
          <w:tcPr>
            <w:tcW w:w="2404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Культура и красота</w:t>
            </w:r>
          </w:p>
        </w:tc>
        <w:tc>
          <w:tcPr>
            <w:tcW w:w="5529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</w:t>
            </w:r>
            <w:r w:rsidRPr="008852E6">
              <w:softHyphen/>
              <w:t xml:space="preserve">-оформительской, музыкальной, </w:t>
            </w:r>
            <w:proofErr w:type="spellStart"/>
            <w:r w:rsidRPr="008852E6">
              <w:t>словесно</w:t>
            </w:r>
            <w:r w:rsidRPr="008852E6">
              <w:softHyphen/>
              <w:t>речевой</w:t>
            </w:r>
            <w:proofErr w:type="spellEnd"/>
            <w:r w:rsidRPr="008852E6">
              <w:t>, театрализованной и другое).</w:t>
            </w:r>
          </w:p>
        </w:tc>
      </w:tr>
    </w:tbl>
    <w:p w:rsidR="001B3A79" w:rsidRPr="008852E6" w:rsidRDefault="001B3A79" w:rsidP="008852E6">
      <w:pPr>
        <w:spacing w:after="0" w:line="240" w:lineRule="auto"/>
        <w:ind w:firstLine="720"/>
        <w:rPr>
          <w:sz w:val="24"/>
          <w:szCs w:val="24"/>
        </w:rPr>
      </w:pPr>
    </w:p>
    <w:p w:rsidR="001B3A79" w:rsidRPr="008852E6" w:rsidRDefault="001B3A79" w:rsidP="008852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52E6">
        <w:rPr>
          <w:rFonts w:ascii="Times New Roman" w:hAnsi="Times New Roman" w:cs="Times New Roman"/>
          <w:sz w:val="24"/>
          <w:szCs w:val="24"/>
        </w:rPr>
        <w:t>Целевые ориентиры воспитания детей на этапе завершения освоения программы</w:t>
      </w:r>
    </w:p>
    <w:tbl>
      <w:tblPr>
        <w:tblStyle w:val="af9"/>
        <w:tblW w:w="9776" w:type="dxa"/>
        <w:tblLook w:val="04A0" w:firstRow="1" w:lastRow="0" w:firstColumn="1" w:lastColumn="0" w:noHBand="0" w:noVBand="1"/>
      </w:tblPr>
      <w:tblGrid>
        <w:gridCol w:w="2600"/>
        <w:gridCol w:w="2559"/>
        <w:gridCol w:w="4617"/>
      </w:tblGrid>
      <w:tr w:rsidR="001B3A79" w:rsidRPr="008852E6" w:rsidTr="008D6C0B">
        <w:trPr>
          <w:tblHeader/>
        </w:trPr>
        <w:tc>
          <w:tcPr>
            <w:tcW w:w="2600" w:type="dxa"/>
            <w:vAlign w:val="center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852E6">
              <w:rPr>
                <w:b/>
                <w:bCs/>
              </w:rPr>
              <w:t>Направление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852E6">
              <w:rPr>
                <w:b/>
                <w:bCs/>
              </w:rPr>
              <w:t>воспитания</w:t>
            </w:r>
          </w:p>
        </w:tc>
        <w:tc>
          <w:tcPr>
            <w:tcW w:w="2559" w:type="dxa"/>
            <w:vAlign w:val="center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852E6">
              <w:rPr>
                <w:b/>
                <w:bCs/>
              </w:rPr>
              <w:t>Ценности</w:t>
            </w:r>
          </w:p>
        </w:tc>
        <w:tc>
          <w:tcPr>
            <w:tcW w:w="4617" w:type="dxa"/>
            <w:vAlign w:val="center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852E6">
              <w:rPr>
                <w:b/>
                <w:bCs/>
              </w:rPr>
              <w:t>Целевые ориентиры</w:t>
            </w:r>
          </w:p>
        </w:tc>
      </w:tr>
      <w:tr w:rsidR="001B3A79" w:rsidRPr="008852E6" w:rsidTr="008D6C0B">
        <w:tc>
          <w:tcPr>
            <w:tcW w:w="2600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Патриотическое</w:t>
            </w:r>
          </w:p>
        </w:tc>
        <w:tc>
          <w:tcPr>
            <w:tcW w:w="2559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Родина, природа</w:t>
            </w:r>
          </w:p>
        </w:tc>
        <w:tc>
          <w:tcPr>
            <w:tcW w:w="4617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1B3A79" w:rsidRPr="008852E6" w:rsidTr="008D6C0B">
        <w:tc>
          <w:tcPr>
            <w:tcW w:w="2600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Духовно</w:t>
            </w:r>
            <w:r w:rsidRPr="008852E6">
              <w:softHyphen/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нравственное</w:t>
            </w:r>
          </w:p>
        </w:tc>
        <w:tc>
          <w:tcPr>
            <w:tcW w:w="2559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Жизнь,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милосердие, добро</w:t>
            </w:r>
          </w:p>
        </w:tc>
        <w:tc>
          <w:tcPr>
            <w:tcW w:w="4617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 xml:space="preserve">Способный не оставаться равнодушным к чужому горю, проявлять заботу; 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1B3A79" w:rsidRPr="008852E6" w:rsidTr="008D6C0B">
        <w:tc>
          <w:tcPr>
            <w:tcW w:w="2600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lastRenderedPageBreak/>
              <w:t>Социальное</w:t>
            </w:r>
          </w:p>
        </w:tc>
        <w:tc>
          <w:tcPr>
            <w:tcW w:w="2559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Человек, семья,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дружба,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сотрудничество</w:t>
            </w:r>
          </w:p>
        </w:tc>
        <w:tc>
          <w:tcPr>
            <w:tcW w:w="4617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1B3A79" w:rsidRPr="008852E6" w:rsidTr="008D6C0B">
        <w:tc>
          <w:tcPr>
            <w:tcW w:w="2600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Познавательное</w:t>
            </w:r>
          </w:p>
        </w:tc>
        <w:tc>
          <w:tcPr>
            <w:tcW w:w="2559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Познание</w:t>
            </w:r>
          </w:p>
        </w:tc>
        <w:tc>
          <w:tcPr>
            <w:tcW w:w="4617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1B3A79" w:rsidRPr="008852E6" w:rsidTr="008D6C0B">
        <w:tc>
          <w:tcPr>
            <w:tcW w:w="2600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Физическое и оздоровительное</w:t>
            </w:r>
          </w:p>
        </w:tc>
        <w:tc>
          <w:tcPr>
            <w:tcW w:w="2559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Здоровье, жизнь</w:t>
            </w:r>
          </w:p>
        </w:tc>
        <w:tc>
          <w:tcPr>
            <w:tcW w:w="4617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Демонстрирующий потребность в двигательной деятельности.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Имеющий представление о некоторых видах спорта и активного отдыха.</w:t>
            </w:r>
          </w:p>
        </w:tc>
      </w:tr>
      <w:tr w:rsidR="001B3A79" w:rsidRPr="008852E6" w:rsidTr="008D6C0B">
        <w:tc>
          <w:tcPr>
            <w:tcW w:w="2600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Трудовое</w:t>
            </w:r>
          </w:p>
        </w:tc>
        <w:tc>
          <w:tcPr>
            <w:tcW w:w="2559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Труд</w:t>
            </w:r>
          </w:p>
        </w:tc>
        <w:tc>
          <w:tcPr>
            <w:tcW w:w="4617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Проявляющий трудолюбие при выполнении поручений и в самостоятельной деятельности.</w:t>
            </w:r>
          </w:p>
        </w:tc>
      </w:tr>
      <w:tr w:rsidR="001B3A79" w:rsidRPr="008852E6" w:rsidTr="008D6C0B">
        <w:tc>
          <w:tcPr>
            <w:tcW w:w="2600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Эстетическое</w:t>
            </w:r>
          </w:p>
        </w:tc>
        <w:tc>
          <w:tcPr>
            <w:tcW w:w="2559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Культура и красота</w:t>
            </w:r>
          </w:p>
        </w:tc>
        <w:tc>
          <w:tcPr>
            <w:tcW w:w="4617" w:type="dxa"/>
          </w:tcPr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Способный воспринимать и чувствовать прекрасное в быту, природе, поступках, искусстве.</w:t>
            </w:r>
          </w:p>
          <w:p w:rsidR="001B3A79" w:rsidRPr="008852E6" w:rsidRDefault="001B3A79" w:rsidP="008852E6">
            <w:pPr>
              <w:pStyle w:val="2f0"/>
              <w:shd w:val="clear" w:color="auto" w:fill="auto"/>
              <w:spacing w:line="240" w:lineRule="auto"/>
              <w:ind w:firstLine="0"/>
            </w:pPr>
            <w:r w:rsidRPr="008852E6">
              <w:t>Стремящийся к отображению прекрасного в продуктивных видах деятельности.</w:t>
            </w:r>
          </w:p>
        </w:tc>
      </w:tr>
    </w:tbl>
    <w:p w:rsidR="008852E6" w:rsidRDefault="008852E6" w:rsidP="008852E6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A65A77" w:rsidRPr="008852E6" w:rsidRDefault="00A65A77" w:rsidP="008852E6">
      <w:pPr>
        <w:pStyle w:val="1f2"/>
        <w:shd w:val="clear" w:color="auto" w:fill="auto"/>
        <w:spacing w:before="0" w:line="240" w:lineRule="auto"/>
        <w:ind w:firstLine="720"/>
        <w:rPr>
          <w:b/>
          <w:sz w:val="24"/>
          <w:szCs w:val="24"/>
        </w:rPr>
      </w:pPr>
      <w:r w:rsidRPr="008852E6">
        <w:rPr>
          <w:b/>
          <w:sz w:val="24"/>
          <w:szCs w:val="24"/>
        </w:rPr>
        <w:t>СОДЕРЖАТЕЛЬНЫЙ РАЗДЕЛ РПВ</w:t>
      </w:r>
    </w:p>
    <w:p w:rsidR="00F968F5" w:rsidRPr="008852E6" w:rsidRDefault="00F968F5" w:rsidP="008852E6">
      <w:pPr>
        <w:pStyle w:val="1f2"/>
        <w:shd w:val="clear" w:color="auto" w:fill="auto"/>
        <w:tabs>
          <w:tab w:val="left" w:pos="1570"/>
        </w:tabs>
        <w:spacing w:before="0" w:line="240" w:lineRule="auto"/>
        <w:ind w:firstLine="720"/>
        <w:jc w:val="both"/>
        <w:rPr>
          <w:i/>
          <w:iCs/>
          <w:sz w:val="24"/>
          <w:szCs w:val="24"/>
        </w:rPr>
      </w:pPr>
      <w:r w:rsidRPr="008852E6">
        <w:rPr>
          <w:b/>
          <w:bCs/>
          <w:sz w:val="24"/>
          <w:szCs w:val="24"/>
        </w:rPr>
        <w:t>Уклад ДОО</w:t>
      </w:r>
      <w:r w:rsidRPr="008852E6">
        <w:rPr>
          <w:sz w:val="24"/>
          <w:szCs w:val="24"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556"/>
        <w:gridCol w:w="6215"/>
      </w:tblGrid>
      <w:tr w:rsidR="00F968F5" w:rsidRPr="008852E6" w:rsidTr="00535EFA">
        <w:tc>
          <w:tcPr>
            <w:tcW w:w="3594" w:type="dxa"/>
          </w:tcPr>
          <w:p w:rsidR="00F968F5" w:rsidRPr="008852E6" w:rsidRDefault="00F968F5" w:rsidP="008852E6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8852E6">
              <w:rPr>
                <w:sz w:val="24"/>
                <w:szCs w:val="24"/>
              </w:rPr>
              <w:t>Цель и смысл деятельности ДОО, её миссия</w:t>
            </w:r>
          </w:p>
        </w:tc>
        <w:tc>
          <w:tcPr>
            <w:tcW w:w="6317" w:type="dxa"/>
          </w:tcPr>
          <w:p w:rsidR="00F968F5" w:rsidRPr="008852E6" w:rsidRDefault="00535EFA" w:rsidP="008852E6">
            <w:pPr>
              <w:pStyle w:val="1f2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55B8D">
              <w:rPr>
                <w:sz w:val="24"/>
                <w:szCs w:val="24"/>
              </w:rPr>
              <w:t>формирование общей культуры лично</w:t>
            </w:r>
            <w:r>
              <w:rPr>
                <w:sz w:val="24"/>
                <w:szCs w:val="24"/>
              </w:rPr>
              <w:t>с</w:t>
            </w:r>
            <w:r w:rsidRPr="00C55B8D">
              <w:rPr>
                <w:sz w:val="24"/>
                <w:szCs w:val="24"/>
              </w:rPr>
              <w:t>ти детей, в том числе ценностей</w:t>
            </w:r>
            <w:r w:rsidRPr="00C55B8D">
              <w:rPr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sz w:val="24"/>
                <w:szCs w:val="24"/>
              </w:rPr>
              <w:t>здорового образа жизни, развитие их</w:t>
            </w:r>
            <w:r w:rsidRPr="00C55B8D">
              <w:rPr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sz w:val="24"/>
                <w:szCs w:val="24"/>
              </w:rPr>
              <w:lastRenderedPageBreak/>
              <w:t>социальных, нравственных, эстетических, интеллектуальных, физических качеств,</w:t>
            </w:r>
            <w:r w:rsidRPr="00C55B8D">
              <w:rPr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sz w:val="24"/>
                <w:szCs w:val="24"/>
              </w:rPr>
              <w:t>инициативности,</w:t>
            </w:r>
            <w:r w:rsidRPr="00C55B8D">
              <w:rPr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sz w:val="24"/>
                <w:szCs w:val="24"/>
              </w:rPr>
              <w:t>самостоятельности</w:t>
            </w:r>
            <w:r w:rsidRPr="00C55B8D">
              <w:rPr>
                <w:spacing w:val="2"/>
                <w:sz w:val="24"/>
                <w:szCs w:val="24"/>
              </w:rPr>
              <w:t xml:space="preserve"> </w:t>
            </w:r>
            <w:r w:rsidRPr="00C55B8D">
              <w:rPr>
                <w:sz w:val="24"/>
                <w:szCs w:val="24"/>
              </w:rPr>
              <w:t>и</w:t>
            </w:r>
            <w:r w:rsidRPr="00C55B8D">
              <w:rPr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sz w:val="24"/>
                <w:szCs w:val="24"/>
              </w:rPr>
              <w:t>ответственности</w:t>
            </w:r>
            <w:r w:rsidRPr="00C55B8D">
              <w:rPr>
                <w:spacing w:val="3"/>
                <w:sz w:val="24"/>
                <w:szCs w:val="24"/>
              </w:rPr>
              <w:t xml:space="preserve"> </w:t>
            </w:r>
            <w:r w:rsidRPr="00C55B8D">
              <w:rPr>
                <w:sz w:val="24"/>
                <w:szCs w:val="24"/>
              </w:rPr>
              <w:t>ребенка,</w:t>
            </w:r>
            <w:r w:rsidRPr="00C55B8D">
              <w:rPr>
                <w:spacing w:val="-1"/>
                <w:sz w:val="24"/>
                <w:szCs w:val="24"/>
              </w:rPr>
              <w:t xml:space="preserve"> </w:t>
            </w:r>
            <w:r w:rsidRPr="00C55B8D">
              <w:rPr>
                <w:sz w:val="24"/>
                <w:szCs w:val="24"/>
              </w:rPr>
              <w:t>формирования предпосылок</w:t>
            </w:r>
            <w:r w:rsidRPr="00C55B8D">
              <w:rPr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sz w:val="24"/>
                <w:szCs w:val="24"/>
              </w:rPr>
              <w:t>учебной</w:t>
            </w:r>
            <w:r w:rsidRPr="00C55B8D">
              <w:rPr>
                <w:spacing w:val="3"/>
                <w:sz w:val="24"/>
                <w:szCs w:val="24"/>
              </w:rPr>
              <w:t xml:space="preserve"> </w:t>
            </w:r>
            <w:r w:rsidRPr="00C55B8D">
              <w:rPr>
                <w:sz w:val="24"/>
                <w:szCs w:val="24"/>
              </w:rPr>
              <w:t>деятельности</w:t>
            </w:r>
          </w:p>
        </w:tc>
      </w:tr>
      <w:tr w:rsidR="00F968F5" w:rsidRPr="008852E6" w:rsidTr="00535EFA">
        <w:tc>
          <w:tcPr>
            <w:tcW w:w="3594" w:type="dxa"/>
          </w:tcPr>
          <w:p w:rsidR="00F968F5" w:rsidRPr="008852E6" w:rsidRDefault="00F968F5" w:rsidP="008852E6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8852E6">
              <w:rPr>
                <w:sz w:val="24"/>
                <w:szCs w:val="24"/>
              </w:rPr>
              <w:lastRenderedPageBreak/>
              <w:t>Принципы жизни и воспитания в ДОО</w:t>
            </w:r>
          </w:p>
        </w:tc>
        <w:tc>
          <w:tcPr>
            <w:tcW w:w="6317" w:type="dxa"/>
          </w:tcPr>
          <w:p w:rsidR="00F968F5" w:rsidRPr="00535EFA" w:rsidRDefault="00535EFA" w:rsidP="00535E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B8D">
              <w:rPr>
                <w:rFonts w:ascii="Times New Roman" w:hAnsi="Times New Roman"/>
                <w:sz w:val="24"/>
                <w:szCs w:val="24"/>
              </w:rPr>
              <w:t>Ведущей в воспитательном процессе является игровая деятельность. Игра широко используется как самостоятельная форма работы с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Pr="00C55B8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5B8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C55B8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r w:rsidRPr="00C55B8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средство</w:t>
            </w:r>
            <w:r w:rsidRPr="00C55B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развития,</w:t>
            </w:r>
            <w:r w:rsidRPr="00C55B8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Pr="00C55B8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5B8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Pr="00C55B8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</w:t>
            </w:r>
            <w:r w:rsidRPr="00C55B8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C55B8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организационных</w:t>
            </w:r>
            <w:r w:rsidRPr="00C55B8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формах.</w:t>
            </w:r>
            <w:r w:rsidRPr="00C55B8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Приоритет</w:t>
            </w:r>
            <w:r w:rsidRPr="00C55B8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отдается</w:t>
            </w:r>
            <w:r w:rsidRPr="00C55B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творческим</w:t>
            </w:r>
            <w:r w:rsidRPr="00C55B8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играм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pacing w:val="-1"/>
                <w:sz w:val="24"/>
                <w:szCs w:val="24"/>
              </w:rPr>
              <w:t>(сюжетно-ролевые,</w:t>
            </w:r>
            <w:r w:rsidRPr="00C55B8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строительно-конструктивные,</w:t>
            </w:r>
            <w:r w:rsidRPr="00C55B8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  <w:r w:rsidRPr="00C55B8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5B8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инсценировки,</w:t>
            </w:r>
            <w:r w:rsidRPr="00C55B8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C55B8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</w:t>
            </w:r>
            <w:r w:rsidRPr="00C55B8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элементами</w:t>
            </w:r>
            <w:r w:rsidRPr="00C55B8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C55B8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5B8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художественно</w:t>
            </w:r>
            <w:r w:rsidRPr="00C55B8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деятельности)</w:t>
            </w:r>
            <w:r w:rsidRPr="00C55B8D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 игры с</w:t>
            </w:r>
            <w:r w:rsidRPr="00C55B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правилами</w:t>
            </w:r>
            <w:r w:rsidRPr="00C55B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(дидактические,</w:t>
            </w:r>
            <w:r w:rsidRPr="00C55B8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интеллектуальные,</w:t>
            </w:r>
            <w:r w:rsidRPr="00C55B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подвижные,</w:t>
            </w:r>
            <w:r w:rsidRPr="00C55B8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хороводные)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Отдельное внимание уделяется самостоятельной деятельности воспитанников. Ее содержание и уровень зависят от возраста и опыта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запаса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знаний,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умений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навыков,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воображения,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самостоятельности,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инициативы,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организаторских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способностей, а</w:t>
            </w:r>
            <w:r w:rsidRPr="00C55B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также</w:t>
            </w:r>
            <w:r w:rsidRPr="00C55B8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от имеющейся материальной</w:t>
            </w:r>
            <w:r w:rsidRPr="00C55B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базы</w:t>
            </w:r>
            <w:r w:rsidRPr="00C55B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качества педагогического</w:t>
            </w:r>
            <w:r w:rsidRPr="00C55B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руководства.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работа с детьми всех возрастов проводится в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свободные часы (во время утреннего приема, прогулок, в вечерний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отрезок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времени)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помещениях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свежем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воздухе.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организуется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целью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активизации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пассивных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воспитанников,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дополнительных занятий с отдельными детьми, которые нуждаются в дополнительном внимании и контроле, например, часто болеющими,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плохо</w:t>
            </w:r>
            <w:r w:rsidRPr="00C55B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усваивающими</w:t>
            </w:r>
            <w:r w:rsidRPr="00C55B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материал при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организованной</w:t>
            </w:r>
            <w:r w:rsidRPr="00C55B8D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фронтальной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</w:tr>
      <w:tr w:rsidR="00F968F5" w:rsidRPr="008852E6" w:rsidTr="00535EFA">
        <w:tc>
          <w:tcPr>
            <w:tcW w:w="3594" w:type="dxa"/>
          </w:tcPr>
          <w:p w:rsidR="00F968F5" w:rsidRPr="008852E6" w:rsidRDefault="00F968F5" w:rsidP="008852E6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8852E6">
              <w:rPr>
                <w:sz w:val="24"/>
                <w:szCs w:val="24"/>
              </w:rPr>
              <w:t>Отношение к воспитанникам, их родителям (законным представителям), сотрудникам и партнерам ДОО</w:t>
            </w:r>
          </w:p>
        </w:tc>
        <w:tc>
          <w:tcPr>
            <w:tcW w:w="6317" w:type="dxa"/>
          </w:tcPr>
          <w:p w:rsidR="00535EFA" w:rsidRPr="00C55B8D" w:rsidRDefault="00535EFA" w:rsidP="00535E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B8D">
              <w:rPr>
                <w:rFonts w:ascii="Times New Roman" w:hAnsi="Times New Roman"/>
                <w:sz w:val="24"/>
                <w:szCs w:val="24"/>
              </w:rPr>
              <w:t>Важным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аспектом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подходы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к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детской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личности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(учет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интересов,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предпочтений,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pacing w:val="-1"/>
                <w:sz w:val="24"/>
                <w:szCs w:val="24"/>
              </w:rPr>
              <w:t>способностей,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pacing w:val="-1"/>
                <w:sz w:val="24"/>
                <w:szCs w:val="24"/>
              </w:rPr>
              <w:t>усвоенных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pacing w:val="-1"/>
                <w:sz w:val="24"/>
                <w:szCs w:val="24"/>
              </w:rPr>
              <w:t>умений, личностных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pacing w:val="-1"/>
                <w:sz w:val="24"/>
                <w:szCs w:val="24"/>
              </w:rPr>
              <w:t>симпатий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pacing w:val="-1"/>
                <w:sz w:val="24"/>
                <w:szCs w:val="24"/>
              </w:rPr>
              <w:t>при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pacing w:val="-1"/>
                <w:sz w:val="24"/>
                <w:szCs w:val="24"/>
              </w:rPr>
              <w:t>постановке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 xml:space="preserve"> трудовых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заданий,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объединении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подгруппы) и моральная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мотивация,</w:t>
            </w:r>
            <w:r w:rsidRPr="00C55B8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ранняя</w:t>
            </w:r>
            <w:r w:rsidRPr="00C55B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ориентация</w:t>
            </w:r>
            <w:r w:rsidRPr="00C55B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5B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 w:rsidRPr="00C55B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профессиями взрослых.</w:t>
            </w:r>
          </w:p>
          <w:p w:rsidR="00F968F5" w:rsidRPr="00535EFA" w:rsidRDefault="00535EFA" w:rsidP="00535E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55B8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C55B8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B8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важно</w:t>
            </w:r>
            <w:r w:rsidRPr="00C55B8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интегрировать</w:t>
            </w:r>
            <w:r w:rsidRPr="00C55B8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семейное</w:t>
            </w:r>
            <w:r w:rsidRPr="00C55B8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5B8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общественное</w:t>
            </w:r>
            <w:r w:rsidRPr="00C55B8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дошкольное</w:t>
            </w:r>
            <w:r w:rsidRPr="00C55B8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воспитание,</w:t>
            </w:r>
            <w:r w:rsidRPr="00C55B8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сохранить</w:t>
            </w:r>
            <w:r w:rsidRPr="00C55B8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приоритет</w:t>
            </w:r>
            <w:r w:rsidRPr="00C55B8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семейного</w:t>
            </w:r>
            <w:r w:rsidRPr="00C55B8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воспитания,</w:t>
            </w:r>
            <w:r w:rsidRPr="00C55B8D">
              <w:rPr>
                <w:rFonts w:ascii="Times New Roman" w:hAnsi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активнее привлекать семьи к участию в жизни дошкольного отделения. С этой целью проводятся родительские собрания, консультации, беседы,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круглые</w:t>
            </w:r>
            <w:r w:rsidRPr="00C55B8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столы,</w:t>
            </w:r>
            <w:r w:rsidRPr="00C55B8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  <w:r w:rsidRPr="00C55B8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дни</w:t>
            </w:r>
            <w:r w:rsidRPr="00C55B8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открытых</w:t>
            </w:r>
            <w:r w:rsidRPr="00C55B8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дверей, просмотры</w:t>
            </w:r>
            <w:r w:rsidRPr="00C55B8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r w:rsidRPr="00C55B8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отдельных</w:t>
            </w:r>
            <w:r w:rsidRPr="00C55B8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55B8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C55B8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</w:t>
            </w:r>
            <w:r w:rsidRPr="00C55B8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детьми.</w:t>
            </w:r>
            <w:r w:rsidRPr="00C55B8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Применяются</w:t>
            </w:r>
            <w:r w:rsidRPr="00C55B8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C55B8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наглядной</w:t>
            </w:r>
            <w:r w:rsidRPr="00C55B8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информации (буклеты, родительские уголки, тематические и информационные стенды, фотовыставки), родители привлекаются к проведению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праздников,</w:t>
            </w:r>
            <w:r w:rsidRPr="00C55B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развлечений и</w:t>
            </w:r>
            <w:r w:rsidRPr="00C55B8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другим</w:t>
            </w:r>
            <w:r w:rsidRPr="00C55B8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мероприятиям.</w:t>
            </w:r>
          </w:p>
        </w:tc>
      </w:tr>
      <w:tr w:rsidR="00F968F5" w:rsidRPr="008852E6" w:rsidTr="00535EFA">
        <w:tc>
          <w:tcPr>
            <w:tcW w:w="3594" w:type="dxa"/>
          </w:tcPr>
          <w:p w:rsidR="00F968F5" w:rsidRPr="008852E6" w:rsidRDefault="00F968F5" w:rsidP="008852E6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8852E6">
              <w:rPr>
                <w:sz w:val="24"/>
                <w:szCs w:val="24"/>
              </w:rPr>
              <w:t>Ключевые правила ДОО</w:t>
            </w:r>
          </w:p>
        </w:tc>
        <w:tc>
          <w:tcPr>
            <w:tcW w:w="6317" w:type="dxa"/>
          </w:tcPr>
          <w:p w:rsidR="00F968F5" w:rsidRPr="008852E6" w:rsidRDefault="00535EFA" w:rsidP="008852E6">
            <w:pPr>
              <w:pStyle w:val="1f2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55B8D">
              <w:rPr>
                <w:sz w:val="24"/>
                <w:szCs w:val="24"/>
              </w:rPr>
              <w:t>Успех</w:t>
            </w:r>
            <w:r w:rsidRPr="00C55B8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работы ДОО по всем направлениям </w:t>
            </w:r>
            <w:r w:rsidRPr="00C55B8D">
              <w:rPr>
                <w:sz w:val="24"/>
                <w:szCs w:val="24"/>
              </w:rPr>
              <w:t>зависит</w:t>
            </w:r>
            <w:r w:rsidRPr="00C55B8D">
              <w:rPr>
                <w:spacing w:val="-1"/>
                <w:sz w:val="24"/>
                <w:szCs w:val="24"/>
              </w:rPr>
              <w:t xml:space="preserve"> </w:t>
            </w:r>
            <w:r w:rsidRPr="00C55B8D">
              <w:rPr>
                <w:sz w:val="24"/>
                <w:szCs w:val="24"/>
              </w:rPr>
              <w:t>от правильной</w:t>
            </w:r>
            <w:r w:rsidRPr="00C55B8D">
              <w:rPr>
                <w:spacing w:val="4"/>
                <w:sz w:val="24"/>
                <w:szCs w:val="24"/>
              </w:rPr>
              <w:t xml:space="preserve"> </w:t>
            </w:r>
            <w:r w:rsidRPr="00C55B8D">
              <w:rPr>
                <w:sz w:val="24"/>
                <w:szCs w:val="24"/>
              </w:rPr>
              <w:t>организации</w:t>
            </w:r>
            <w:r w:rsidRPr="00C55B8D">
              <w:rPr>
                <w:spacing w:val="-2"/>
                <w:sz w:val="24"/>
                <w:szCs w:val="24"/>
              </w:rPr>
              <w:t xml:space="preserve"> </w:t>
            </w:r>
            <w:r w:rsidRPr="00C55B8D">
              <w:rPr>
                <w:sz w:val="24"/>
                <w:szCs w:val="24"/>
              </w:rPr>
              <w:t>режима</w:t>
            </w:r>
            <w:r w:rsidRPr="00C55B8D">
              <w:rPr>
                <w:spacing w:val="-7"/>
                <w:sz w:val="24"/>
                <w:szCs w:val="24"/>
              </w:rPr>
              <w:t xml:space="preserve"> </w:t>
            </w:r>
            <w:r w:rsidRPr="00C55B8D">
              <w:rPr>
                <w:sz w:val="24"/>
                <w:szCs w:val="24"/>
              </w:rPr>
              <w:t>дня,</w:t>
            </w:r>
            <w:r w:rsidRPr="00C55B8D">
              <w:rPr>
                <w:spacing w:val="-1"/>
                <w:sz w:val="24"/>
                <w:szCs w:val="24"/>
              </w:rPr>
              <w:t xml:space="preserve"> </w:t>
            </w:r>
            <w:r w:rsidRPr="00C55B8D">
              <w:rPr>
                <w:sz w:val="24"/>
                <w:szCs w:val="24"/>
              </w:rPr>
              <w:t>двигательного,</w:t>
            </w:r>
            <w:r w:rsidRPr="00C55B8D">
              <w:rPr>
                <w:spacing w:val="-1"/>
                <w:sz w:val="24"/>
                <w:szCs w:val="24"/>
              </w:rPr>
              <w:t xml:space="preserve"> </w:t>
            </w:r>
            <w:r w:rsidRPr="00C55B8D">
              <w:rPr>
                <w:sz w:val="24"/>
                <w:szCs w:val="24"/>
              </w:rPr>
              <w:t>санитарно-гигиенического</w:t>
            </w:r>
            <w:r w:rsidRPr="00C55B8D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режима</w:t>
            </w:r>
          </w:p>
        </w:tc>
      </w:tr>
      <w:tr w:rsidR="00F968F5" w:rsidRPr="008852E6" w:rsidTr="00535EFA">
        <w:tc>
          <w:tcPr>
            <w:tcW w:w="3594" w:type="dxa"/>
          </w:tcPr>
          <w:p w:rsidR="00F968F5" w:rsidRPr="008852E6" w:rsidRDefault="00F968F5" w:rsidP="008852E6">
            <w:pPr>
              <w:pStyle w:val="1f2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8852E6">
              <w:rPr>
                <w:sz w:val="24"/>
                <w:szCs w:val="24"/>
              </w:rPr>
              <w:lastRenderedPageBreak/>
              <w:t>Социокультурный контекст, внешняя социальная и культурная среда ДОО (учитывает этнокультурные, конфессиональные и региональные особенности)</w:t>
            </w:r>
          </w:p>
        </w:tc>
        <w:tc>
          <w:tcPr>
            <w:tcW w:w="6317" w:type="dxa"/>
          </w:tcPr>
          <w:p w:rsidR="00535EFA" w:rsidRPr="00C55B8D" w:rsidRDefault="00535EFA" w:rsidP="00535E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B8D">
              <w:rPr>
                <w:rFonts w:ascii="Times New Roman" w:hAnsi="Times New Roman"/>
                <w:sz w:val="24"/>
                <w:szCs w:val="24"/>
              </w:rPr>
              <w:t>Социокультурный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контекст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вариативной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составляющей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воспитательной программы. Он учитывает этнокультурные, конфессиональные и региональные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C55B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5B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направлен</w:t>
            </w:r>
            <w:r w:rsidRPr="00C55B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на формирование ресурсов</w:t>
            </w:r>
            <w:r w:rsidRPr="00C55B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C55B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программы.</w:t>
            </w:r>
          </w:p>
          <w:p w:rsidR="00535EFA" w:rsidRPr="00C55B8D" w:rsidRDefault="00535EFA" w:rsidP="00535E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B8D">
              <w:rPr>
                <w:rFonts w:ascii="Times New Roman" w:hAnsi="Times New Roman"/>
                <w:sz w:val="24"/>
                <w:szCs w:val="24"/>
              </w:rPr>
              <w:t>Реализация социокультурного контекста опирается на построение социального партнерства</w:t>
            </w:r>
            <w:r w:rsidRPr="00C55B8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C55B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организации.</w:t>
            </w:r>
          </w:p>
          <w:p w:rsidR="00F968F5" w:rsidRPr="003D4BA7" w:rsidRDefault="00535EFA" w:rsidP="003D4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B8D">
              <w:rPr>
                <w:rFonts w:ascii="Times New Roman" w:hAnsi="Times New Roman"/>
                <w:sz w:val="24"/>
                <w:szCs w:val="24"/>
              </w:rPr>
              <w:t>В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контекста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повышается</w:t>
            </w:r>
            <w:r w:rsidRPr="00C55B8D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C55B8D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родительской</w:t>
            </w:r>
            <w:r w:rsidRPr="00C55B8D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общественности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C55B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субъекта</w:t>
            </w:r>
            <w:r w:rsidRPr="00C55B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C55B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Pr="00C55B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</w:t>
            </w:r>
            <w:r w:rsidRPr="00C55B8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55B8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55B8D">
              <w:rPr>
                <w:rFonts w:ascii="Times New Roman" w:hAnsi="Times New Roman"/>
                <w:sz w:val="24"/>
                <w:szCs w:val="24"/>
              </w:rPr>
              <w:t>воспитания.</w:t>
            </w:r>
          </w:p>
        </w:tc>
      </w:tr>
    </w:tbl>
    <w:p w:rsidR="00F968F5" w:rsidRPr="008852E6" w:rsidRDefault="00F968F5" w:rsidP="008852E6">
      <w:pPr>
        <w:pStyle w:val="1f2"/>
        <w:shd w:val="clear" w:color="auto" w:fill="auto"/>
        <w:tabs>
          <w:tab w:val="left" w:pos="1570"/>
        </w:tabs>
        <w:spacing w:before="0" w:line="240" w:lineRule="auto"/>
        <w:ind w:firstLine="720"/>
        <w:jc w:val="both"/>
        <w:rPr>
          <w:sz w:val="24"/>
          <w:szCs w:val="24"/>
        </w:rPr>
      </w:pPr>
    </w:p>
    <w:p w:rsidR="00F968F5" w:rsidRPr="008852E6" w:rsidRDefault="00F968F5" w:rsidP="008852E6">
      <w:pPr>
        <w:pStyle w:val="1f2"/>
        <w:shd w:val="clear" w:color="auto" w:fill="auto"/>
        <w:tabs>
          <w:tab w:val="left" w:pos="1575"/>
        </w:tabs>
        <w:spacing w:before="0" w:line="240" w:lineRule="auto"/>
        <w:ind w:firstLine="720"/>
        <w:jc w:val="both"/>
        <w:rPr>
          <w:b/>
          <w:bCs/>
          <w:sz w:val="24"/>
          <w:szCs w:val="24"/>
        </w:rPr>
      </w:pPr>
      <w:r w:rsidRPr="008852E6">
        <w:rPr>
          <w:b/>
          <w:bCs/>
          <w:sz w:val="24"/>
          <w:szCs w:val="24"/>
        </w:rPr>
        <w:t>Воспитывающая среда ДОО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611"/>
        <w:gridCol w:w="6160"/>
      </w:tblGrid>
      <w:tr w:rsidR="00F968F5" w:rsidRPr="008852E6" w:rsidTr="003D4BA7">
        <w:tc>
          <w:tcPr>
            <w:tcW w:w="3648" w:type="dxa"/>
          </w:tcPr>
          <w:p w:rsidR="00F968F5" w:rsidRPr="008852E6" w:rsidRDefault="00F968F5" w:rsidP="003D4BA7">
            <w:pPr>
              <w:pStyle w:val="1f2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8852E6">
              <w:rPr>
                <w:sz w:val="24"/>
                <w:szCs w:val="24"/>
              </w:rPr>
              <w:t>Условия для формирования эмоционально-ценностного отношения ребёнка к окружающему миру, другим людям, себе</w:t>
            </w:r>
          </w:p>
        </w:tc>
        <w:tc>
          <w:tcPr>
            <w:tcW w:w="6263" w:type="dxa"/>
          </w:tcPr>
          <w:p w:rsidR="003D4BA7" w:rsidRPr="003D4BA7" w:rsidRDefault="003D4BA7" w:rsidP="003D4BA7">
            <w:pPr>
              <w:shd w:val="clear" w:color="auto" w:fill="FFFFFF"/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</w:pPr>
            <w:r w:rsidRPr="003D4BA7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ребенка. Знакомит детей 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младших).</w:t>
            </w:r>
          </w:p>
          <w:p w:rsidR="003D4BA7" w:rsidRPr="003D4BA7" w:rsidRDefault="003D4BA7" w:rsidP="003D4BA7">
            <w:pPr>
              <w:shd w:val="clear" w:color="auto" w:fill="FFFFFF"/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</w:pPr>
            <w:r w:rsidRPr="003D4BA7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Педагог знакомит детей с основными эмоциями и чувствами, их выражением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      </w:r>
          </w:p>
          <w:p w:rsidR="00F968F5" w:rsidRPr="003D4BA7" w:rsidRDefault="003D4BA7" w:rsidP="003D4BA7">
            <w:pPr>
              <w:shd w:val="clear" w:color="auto" w:fill="FFFFFF"/>
              <w:rPr>
                <w:rFonts w:ascii="Crimson Text" w:eastAsia="Times New Roman" w:hAnsi="Crimson Text"/>
                <w:color w:val="252525"/>
                <w:sz w:val="30"/>
                <w:szCs w:val="30"/>
              </w:rPr>
            </w:pPr>
            <w:r w:rsidRPr="003D4BA7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семьи.</w:t>
            </w:r>
          </w:p>
        </w:tc>
      </w:tr>
      <w:tr w:rsidR="00F968F5" w:rsidRPr="008852E6" w:rsidTr="003D4BA7">
        <w:tc>
          <w:tcPr>
            <w:tcW w:w="3648" w:type="dxa"/>
          </w:tcPr>
          <w:p w:rsidR="00F968F5" w:rsidRPr="008852E6" w:rsidRDefault="00F968F5" w:rsidP="003D4BA7">
            <w:pPr>
              <w:pStyle w:val="1f2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8852E6">
              <w:rPr>
                <w:sz w:val="24"/>
                <w:szCs w:val="24"/>
              </w:rPr>
              <w:t>Условия для обретения ребёнком первичного опыта деятельности и поступка в соответствии с традиционными ценностями российского общества</w:t>
            </w:r>
          </w:p>
        </w:tc>
        <w:tc>
          <w:tcPr>
            <w:tcW w:w="6263" w:type="dxa"/>
          </w:tcPr>
          <w:p w:rsidR="003D4BA7" w:rsidRPr="003D4BA7" w:rsidRDefault="003D4BA7" w:rsidP="003D4BA7">
            <w:pPr>
              <w:shd w:val="clear" w:color="auto" w:fill="FFFFFF"/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</w:pPr>
            <w:r w:rsidRPr="003D4BA7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Педагог воспитывает уважительное отношение к нашей Родине ‒ России. Расширяет представления о государственных символах России ‒ гербе, флаге, гимне, знакомит с историей их возникновения в доступной для детей форме. Обогащает представления детей о том, что Россия ‒ большая многонациональная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проживающих на территории России, </w:t>
            </w:r>
            <w:r w:rsidRPr="003D4BA7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lastRenderedPageBreak/>
              <w:t>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      </w:r>
          </w:p>
          <w:p w:rsidR="003D4BA7" w:rsidRPr="003D4BA7" w:rsidRDefault="003D4BA7" w:rsidP="003D4BA7">
            <w:pPr>
              <w:shd w:val="clear" w:color="auto" w:fill="FFFFFF"/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</w:pPr>
            <w:r w:rsidRPr="003D4BA7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Обогащает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Международный женский день, Праздник Весны и Труда, Всемирный день авиации и космонавтики. Знакомит детей с содержанием праздника, с традициями празднования, памятными местами в городе (поселке), посвященными празднику. Знакомит детей с яркими биографическими фактами, поступками героев Отечества, вызывает позитивный эмоциональный отклик и чувство гордости.</w:t>
            </w:r>
          </w:p>
          <w:p w:rsidR="00F968F5" w:rsidRPr="003D4BA7" w:rsidRDefault="003D4BA7" w:rsidP="003D4BA7">
            <w:pPr>
              <w:shd w:val="clear" w:color="auto" w:fill="FFFFFF"/>
              <w:rPr>
                <w:rFonts w:ascii="Crimson Text" w:eastAsia="Times New Roman" w:hAnsi="Crimson Text"/>
                <w:color w:val="252525"/>
                <w:sz w:val="30"/>
                <w:szCs w:val="30"/>
              </w:rPr>
            </w:pPr>
            <w:r w:rsidRPr="003D4BA7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 (расположение улиц, площадей, различных объектов инфраструктуры); знакомит со смыслом некоторых символов и памятников города (поселка), развивает умения откликаться на проявления красоты в различных архитектурных объектах. Поддерживает проявления у детей первичной социальной активности: желание принять участие в значимых событиях, переживание эмоций, связанных с этими событиями.</w:t>
            </w:r>
          </w:p>
        </w:tc>
      </w:tr>
      <w:tr w:rsidR="00F968F5" w:rsidRPr="008852E6" w:rsidTr="003D4BA7">
        <w:tc>
          <w:tcPr>
            <w:tcW w:w="3648" w:type="dxa"/>
          </w:tcPr>
          <w:p w:rsidR="00F968F5" w:rsidRPr="008852E6" w:rsidRDefault="00F968F5" w:rsidP="003D4BA7">
            <w:pPr>
              <w:pStyle w:val="1f2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8852E6">
              <w:rPr>
                <w:sz w:val="24"/>
                <w:szCs w:val="24"/>
              </w:rPr>
              <w:lastRenderedPageBreak/>
      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      </w:r>
          </w:p>
        </w:tc>
        <w:tc>
          <w:tcPr>
            <w:tcW w:w="6263" w:type="dxa"/>
          </w:tcPr>
          <w:p w:rsidR="003D4BA7" w:rsidRPr="003D4BA7" w:rsidRDefault="003D4BA7" w:rsidP="003D4BA7">
            <w:pPr>
              <w:shd w:val="clear" w:color="auto" w:fill="FFFFFF"/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</w:pPr>
            <w:r w:rsidRPr="003D4BA7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Педагог поддерживает стремление ребенка быть членом детского коллектива: иметь ближайшее окружение и предпочтения в общении; стремиться к деловому сотрудничеству; учит в совместной деятельности ориентироваться на свои возможности и сверстника. Способствует овладению детьми умений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самостоятельное преодоление конфликтных ситуаций, уступки друг другу, уточнения причин несогласия. Обогащает опыт освоения детьми групповых форм совместной деятельности со сверстниками.</w:t>
            </w:r>
          </w:p>
          <w:p w:rsidR="003D4BA7" w:rsidRPr="003D4BA7" w:rsidRDefault="003D4BA7" w:rsidP="003D4BA7">
            <w:pPr>
              <w:shd w:val="clear" w:color="auto" w:fill="FFFFFF"/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</w:pPr>
            <w:r w:rsidRPr="003D4BA7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Педагог в совместной деятельности с детьми поощряет обсуждение и установление правил взаимодействия в группе, способствует пониманию детьми последствий несоблюдения принятых правил.</w:t>
            </w:r>
          </w:p>
          <w:p w:rsidR="003D4BA7" w:rsidRPr="003D4BA7" w:rsidRDefault="003D4BA7" w:rsidP="003D4BA7">
            <w:pPr>
              <w:shd w:val="clear" w:color="auto" w:fill="FFFFFF"/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</w:pPr>
            <w:r w:rsidRPr="003D4BA7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Расширяет представления о правилах поведения в общественных местах; об обязанностях в группе. Обогащает словарь детей вежливыми словами (доброе </w:t>
            </w:r>
            <w:r w:rsidRPr="003D4BA7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lastRenderedPageBreak/>
              <w:t>утро, добрый вечер, хорошего дня, будьте здоровы, пожалуйста, извините, спасибо).</w:t>
            </w:r>
          </w:p>
          <w:p w:rsidR="003D4BA7" w:rsidRPr="003D4BA7" w:rsidRDefault="003D4BA7" w:rsidP="003D4BA7">
            <w:pPr>
              <w:shd w:val="clear" w:color="auto" w:fill="FFFFFF"/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</w:pPr>
            <w:r w:rsidRPr="003D4BA7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предстоящих событий (праздники, мероприятия), воспитывает</w:t>
            </w:r>
          </w:p>
          <w:p w:rsidR="00F968F5" w:rsidRPr="003D4BA7" w:rsidRDefault="003D4BA7" w:rsidP="003D4BA7">
            <w:pPr>
              <w:shd w:val="clear" w:color="auto" w:fill="FFFFFF"/>
              <w:rPr>
                <w:rFonts w:ascii="Crimson Text" w:eastAsia="Times New Roman" w:hAnsi="Crimson Text"/>
                <w:color w:val="252525"/>
                <w:sz w:val="30"/>
                <w:szCs w:val="30"/>
              </w:rPr>
            </w:pPr>
            <w:r w:rsidRPr="003D4BA7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бережное отношение к пространству и оборудованию ДОО. Включает детей в подготовку мероприятий для родителей, пожилых людей, младших детей в ДОО. Поддерживает чувство гордости детей, удовлетворение от проведенных мероприятий.</w:t>
            </w:r>
          </w:p>
        </w:tc>
      </w:tr>
    </w:tbl>
    <w:p w:rsidR="00F968F5" w:rsidRPr="008852E6" w:rsidRDefault="00F968F5" w:rsidP="00A5660D">
      <w:pPr>
        <w:pStyle w:val="1f2"/>
        <w:shd w:val="clear" w:color="auto" w:fill="auto"/>
        <w:tabs>
          <w:tab w:val="left" w:pos="1575"/>
        </w:tabs>
        <w:spacing w:before="0" w:line="240" w:lineRule="auto"/>
        <w:ind w:firstLine="720"/>
        <w:jc w:val="both"/>
        <w:rPr>
          <w:sz w:val="24"/>
          <w:szCs w:val="24"/>
        </w:rPr>
      </w:pPr>
    </w:p>
    <w:p w:rsidR="00F968F5" w:rsidRDefault="00F968F5" w:rsidP="00A5660D">
      <w:pPr>
        <w:pStyle w:val="1f2"/>
        <w:shd w:val="clear" w:color="auto" w:fill="auto"/>
        <w:tabs>
          <w:tab w:val="left" w:pos="1560"/>
        </w:tabs>
        <w:spacing w:before="0" w:line="240" w:lineRule="auto"/>
        <w:ind w:firstLine="720"/>
        <w:jc w:val="both"/>
        <w:rPr>
          <w:b/>
          <w:bCs/>
          <w:sz w:val="24"/>
          <w:szCs w:val="24"/>
        </w:rPr>
      </w:pPr>
      <w:r w:rsidRPr="008852E6">
        <w:rPr>
          <w:b/>
          <w:bCs/>
          <w:sz w:val="24"/>
          <w:szCs w:val="24"/>
        </w:rPr>
        <w:t>Общности ДОО</w:t>
      </w:r>
    </w:p>
    <w:p w:rsidR="005F5311" w:rsidRPr="005F5311" w:rsidRDefault="005F5311" w:rsidP="00A5660D">
      <w:pPr>
        <w:pStyle w:val="1f2"/>
        <w:shd w:val="clear" w:color="auto" w:fill="auto"/>
        <w:tabs>
          <w:tab w:val="left" w:pos="1560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5F5311">
        <w:rPr>
          <w:color w:val="252525"/>
          <w:sz w:val="24"/>
          <w:szCs w:val="24"/>
          <w:shd w:val="clear" w:color="auto" w:fill="FFFFFF"/>
        </w:rPr>
        <w:t>События дошкольного отделения реализуются в соответствии с п.29.3.5.2 ФОП ДО</w:t>
      </w:r>
      <w:r>
        <w:rPr>
          <w:color w:val="252525"/>
          <w:sz w:val="24"/>
          <w:szCs w:val="24"/>
          <w:shd w:val="clear" w:color="auto" w:fill="FFFFFF"/>
        </w:rPr>
        <w:t>.</w:t>
      </w:r>
    </w:p>
    <w:p w:rsidR="00F968F5" w:rsidRPr="008852E6" w:rsidRDefault="00F968F5" w:rsidP="00A5660D">
      <w:pPr>
        <w:pStyle w:val="1f2"/>
        <w:shd w:val="clear" w:color="auto" w:fill="auto"/>
        <w:tabs>
          <w:tab w:val="left" w:pos="1022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В ДОО выделяются следующие общности:</w:t>
      </w:r>
    </w:p>
    <w:p w:rsidR="00F968F5" w:rsidRPr="008852E6" w:rsidRDefault="00F968F5" w:rsidP="00A5660D">
      <w:pPr>
        <w:pStyle w:val="1f2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П</w:t>
      </w:r>
      <w:r w:rsidR="00A5660D">
        <w:rPr>
          <w:sz w:val="24"/>
          <w:szCs w:val="24"/>
        </w:rPr>
        <w:t>едагог – дети;</w:t>
      </w:r>
    </w:p>
    <w:p w:rsidR="00F968F5" w:rsidRPr="008852E6" w:rsidRDefault="00F968F5" w:rsidP="00A5660D">
      <w:pPr>
        <w:pStyle w:val="1f2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Родители (законные представители) - ребёнок (дети)</w:t>
      </w:r>
      <w:r w:rsidR="00A5660D">
        <w:rPr>
          <w:sz w:val="24"/>
          <w:szCs w:val="24"/>
        </w:rPr>
        <w:t>;</w:t>
      </w:r>
      <w:r w:rsidRPr="008852E6">
        <w:rPr>
          <w:sz w:val="24"/>
          <w:szCs w:val="24"/>
        </w:rPr>
        <w:t xml:space="preserve"> </w:t>
      </w:r>
    </w:p>
    <w:p w:rsidR="00F968F5" w:rsidRPr="008852E6" w:rsidRDefault="00F968F5" w:rsidP="00A5660D">
      <w:pPr>
        <w:pStyle w:val="1f2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Педагог - родители (законные представители)</w:t>
      </w:r>
      <w:r w:rsidR="00A5660D">
        <w:rPr>
          <w:sz w:val="24"/>
          <w:szCs w:val="24"/>
        </w:rPr>
        <w:t>;</w:t>
      </w:r>
    </w:p>
    <w:p w:rsidR="00F968F5" w:rsidRPr="008852E6" w:rsidRDefault="00F968F5" w:rsidP="00A5660D">
      <w:pPr>
        <w:pStyle w:val="1f2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Дети-дети</w:t>
      </w:r>
      <w:r w:rsidR="00A5660D">
        <w:rPr>
          <w:sz w:val="24"/>
          <w:szCs w:val="24"/>
        </w:rPr>
        <w:t>;</w:t>
      </w:r>
    </w:p>
    <w:p w:rsidR="00F968F5" w:rsidRPr="008852E6" w:rsidRDefault="00F968F5" w:rsidP="00A5660D">
      <w:pPr>
        <w:pStyle w:val="1f2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Педагог-педагог</w:t>
      </w:r>
      <w:r w:rsidR="00A5660D">
        <w:rPr>
          <w:sz w:val="24"/>
          <w:szCs w:val="24"/>
        </w:rPr>
        <w:t>;</w:t>
      </w:r>
    </w:p>
    <w:p w:rsidR="00F968F5" w:rsidRPr="008852E6" w:rsidRDefault="00F968F5" w:rsidP="00A5660D">
      <w:pPr>
        <w:pStyle w:val="1f2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Родители</w:t>
      </w:r>
      <w:r w:rsidR="00A5660D">
        <w:rPr>
          <w:sz w:val="24"/>
          <w:szCs w:val="24"/>
        </w:rPr>
        <w:t xml:space="preserve"> </w:t>
      </w:r>
      <w:r w:rsidRPr="008852E6">
        <w:rPr>
          <w:sz w:val="24"/>
          <w:szCs w:val="24"/>
        </w:rPr>
        <w:t>(законные представители) – родители</w:t>
      </w:r>
      <w:r w:rsidR="00A5660D">
        <w:rPr>
          <w:sz w:val="24"/>
          <w:szCs w:val="24"/>
        </w:rPr>
        <w:t xml:space="preserve"> </w:t>
      </w:r>
      <w:r w:rsidRPr="008852E6">
        <w:rPr>
          <w:sz w:val="24"/>
          <w:szCs w:val="24"/>
        </w:rPr>
        <w:t>(законные представители)</w:t>
      </w:r>
      <w:r w:rsidR="00A5660D">
        <w:rPr>
          <w:sz w:val="24"/>
          <w:szCs w:val="24"/>
        </w:rPr>
        <w:t>.</w:t>
      </w:r>
    </w:p>
    <w:p w:rsidR="00F968F5" w:rsidRPr="008852E6" w:rsidRDefault="00F968F5" w:rsidP="00A5660D">
      <w:pPr>
        <w:pStyle w:val="1f2"/>
        <w:shd w:val="clear" w:color="auto" w:fill="auto"/>
        <w:tabs>
          <w:tab w:val="left" w:pos="993"/>
        </w:tabs>
        <w:spacing w:before="0" w:line="240" w:lineRule="auto"/>
        <w:ind w:firstLine="720"/>
        <w:jc w:val="both"/>
        <w:rPr>
          <w:b/>
          <w:bCs/>
          <w:sz w:val="24"/>
          <w:szCs w:val="24"/>
        </w:rPr>
      </w:pPr>
    </w:p>
    <w:p w:rsidR="00F968F5" w:rsidRPr="008852E6" w:rsidRDefault="00F968F5" w:rsidP="00A5660D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b/>
          <w:bCs/>
          <w:sz w:val="24"/>
          <w:szCs w:val="24"/>
        </w:rPr>
        <w:t>Ценности и цели</w:t>
      </w:r>
      <w:r w:rsidRPr="008852E6">
        <w:rPr>
          <w:sz w:val="24"/>
          <w:szCs w:val="24"/>
        </w:rPr>
        <w:t xml:space="preserve">: </w:t>
      </w:r>
    </w:p>
    <w:tbl>
      <w:tblPr>
        <w:tblStyle w:val="af9"/>
        <w:tblW w:w="9898" w:type="dxa"/>
        <w:tblInd w:w="20" w:type="dxa"/>
        <w:tblLook w:val="04A0" w:firstRow="1" w:lastRow="0" w:firstColumn="1" w:lastColumn="0" w:noHBand="0" w:noVBand="1"/>
      </w:tblPr>
      <w:tblGrid>
        <w:gridCol w:w="3236"/>
        <w:gridCol w:w="3196"/>
        <w:gridCol w:w="3466"/>
      </w:tblGrid>
      <w:tr w:rsidR="00F968F5" w:rsidRPr="008852E6" w:rsidTr="00C731A1">
        <w:tc>
          <w:tcPr>
            <w:tcW w:w="3236" w:type="dxa"/>
          </w:tcPr>
          <w:p w:rsidR="00F968F5" w:rsidRPr="008852E6" w:rsidRDefault="00F968F5" w:rsidP="00A5660D">
            <w:pPr>
              <w:pStyle w:val="1f2"/>
              <w:shd w:val="clear" w:color="auto" w:fill="auto"/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8852E6">
              <w:rPr>
                <w:b/>
                <w:bCs/>
                <w:sz w:val="24"/>
                <w:szCs w:val="24"/>
              </w:rPr>
              <w:t>профессионального сообщества</w:t>
            </w:r>
          </w:p>
        </w:tc>
        <w:tc>
          <w:tcPr>
            <w:tcW w:w="3196" w:type="dxa"/>
          </w:tcPr>
          <w:p w:rsidR="00F968F5" w:rsidRPr="008852E6" w:rsidRDefault="00F968F5" w:rsidP="00A5660D">
            <w:pPr>
              <w:pStyle w:val="1f2"/>
              <w:shd w:val="clear" w:color="auto" w:fill="auto"/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8852E6">
              <w:rPr>
                <w:b/>
                <w:bCs/>
                <w:sz w:val="24"/>
                <w:szCs w:val="24"/>
              </w:rPr>
              <w:t>профессионально- родительского сообщества</w:t>
            </w:r>
          </w:p>
        </w:tc>
        <w:tc>
          <w:tcPr>
            <w:tcW w:w="3466" w:type="dxa"/>
          </w:tcPr>
          <w:p w:rsidR="00F968F5" w:rsidRPr="008852E6" w:rsidRDefault="00F968F5" w:rsidP="00A5660D">
            <w:pPr>
              <w:pStyle w:val="1f2"/>
              <w:shd w:val="clear" w:color="auto" w:fill="auto"/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8852E6">
              <w:rPr>
                <w:b/>
                <w:bCs/>
                <w:sz w:val="24"/>
                <w:szCs w:val="24"/>
              </w:rPr>
              <w:t>детско-взрослого сообщества</w:t>
            </w:r>
          </w:p>
        </w:tc>
      </w:tr>
      <w:tr w:rsidR="00F968F5" w:rsidRPr="008852E6" w:rsidTr="00C731A1">
        <w:tc>
          <w:tcPr>
            <w:tcW w:w="3236" w:type="dxa"/>
          </w:tcPr>
          <w:p w:rsidR="00F968F5" w:rsidRPr="008852E6" w:rsidRDefault="00F968F5" w:rsidP="00A5660D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852E6">
              <w:rPr>
                <w:sz w:val="24"/>
                <w:szCs w:val="24"/>
              </w:rPr>
              <w:t>Ценность детства и каждого ребенка как личности.</w:t>
            </w:r>
          </w:p>
          <w:p w:rsidR="00F968F5" w:rsidRPr="008852E6" w:rsidRDefault="00F968F5" w:rsidP="00A5660D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852E6">
              <w:rPr>
                <w:sz w:val="24"/>
                <w:szCs w:val="24"/>
              </w:rPr>
              <w:t>Цели: создание условий для раскрытия личностного потенциала ребенка.</w:t>
            </w:r>
          </w:p>
        </w:tc>
        <w:tc>
          <w:tcPr>
            <w:tcW w:w="3196" w:type="dxa"/>
          </w:tcPr>
          <w:p w:rsidR="00F968F5" w:rsidRPr="008852E6" w:rsidRDefault="00F968F5" w:rsidP="00A5660D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852E6">
              <w:rPr>
                <w:sz w:val="24"/>
                <w:szCs w:val="24"/>
              </w:rPr>
              <w:t>Ценность принятия и уважения.</w:t>
            </w:r>
          </w:p>
          <w:p w:rsidR="00F968F5" w:rsidRPr="008852E6" w:rsidRDefault="00F968F5" w:rsidP="00A5660D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852E6">
              <w:rPr>
                <w:sz w:val="24"/>
                <w:szCs w:val="24"/>
              </w:rPr>
              <w:t>Цель: вовлечение родителей в процесс воспитания ребенка.</w:t>
            </w:r>
          </w:p>
        </w:tc>
        <w:tc>
          <w:tcPr>
            <w:tcW w:w="3466" w:type="dxa"/>
          </w:tcPr>
          <w:p w:rsidR="00F968F5" w:rsidRPr="008852E6" w:rsidRDefault="00F968F5" w:rsidP="00A5660D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852E6">
              <w:rPr>
                <w:sz w:val="24"/>
                <w:szCs w:val="24"/>
              </w:rPr>
              <w:t>Ценности доверия, дружбы, ответственности и заботы.</w:t>
            </w:r>
          </w:p>
          <w:p w:rsidR="00F968F5" w:rsidRPr="008852E6" w:rsidRDefault="00F968F5" w:rsidP="00A5660D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852E6">
              <w:rPr>
                <w:sz w:val="24"/>
                <w:szCs w:val="24"/>
              </w:rPr>
              <w:t>Цель: равноправие и партнерство взрослого и ребенка.</w:t>
            </w:r>
          </w:p>
        </w:tc>
      </w:tr>
    </w:tbl>
    <w:p w:rsidR="00F968F5" w:rsidRPr="008852E6" w:rsidRDefault="00F968F5" w:rsidP="008852E6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C731A1" w:rsidRDefault="00F968F5" w:rsidP="00C731A1">
      <w:pPr>
        <w:pStyle w:val="1f2"/>
        <w:shd w:val="clear" w:color="auto" w:fill="auto"/>
        <w:spacing w:before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C731A1">
        <w:rPr>
          <w:b/>
          <w:bCs/>
          <w:color w:val="000000" w:themeColor="text1"/>
          <w:sz w:val="24"/>
          <w:szCs w:val="24"/>
        </w:rPr>
        <w:t>Особенности организации всех общностей и их роль в процессе воспитания детей</w:t>
      </w:r>
      <w:r w:rsidRPr="00C731A1">
        <w:rPr>
          <w:color w:val="000000" w:themeColor="text1"/>
          <w:sz w:val="24"/>
          <w:szCs w:val="24"/>
        </w:rPr>
        <w:t>:</w:t>
      </w:r>
    </w:p>
    <w:p w:rsidR="00F968F5" w:rsidRPr="00C731A1" w:rsidRDefault="00F968F5" w:rsidP="00C731A1">
      <w:pPr>
        <w:pStyle w:val="1f2"/>
        <w:shd w:val="clear" w:color="auto" w:fill="auto"/>
        <w:spacing w:before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8852E6">
        <w:rPr>
          <w:sz w:val="24"/>
          <w:szCs w:val="24"/>
          <w:u w:val="single"/>
        </w:rPr>
        <w:t>Профессиональная общность</w:t>
      </w:r>
      <w:r w:rsidRPr="008852E6">
        <w:rPr>
          <w:sz w:val="24"/>
          <w:szCs w:val="24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разделяют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F968F5" w:rsidRPr="008852E6" w:rsidRDefault="00F968F5" w:rsidP="008852E6">
      <w:pPr>
        <w:pStyle w:val="1f2"/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Воспитатель, а также другие сотрудники:</w:t>
      </w:r>
    </w:p>
    <w:p w:rsidR="00F968F5" w:rsidRPr="008852E6" w:rsidRDefault="00F968F5" w:rsidP="00C731A1">
      <w:pPr>
        <w:pStyle w:val="1f2"/>
        <w:tabs>
          <w:tab w:val="left" w:pos="99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-</w:t>
      </w:r>
      <w:r w:rsidRPr="008852E6">
        <w:rPr>
          <w:sz w:val="24"/>
          <w:szCs w:val="24"/>
        </w:rPr>
        <w:tab/>
        <w:t>являются примером в формировании полноценных и сформированных ценностных ориентиров, норм общения и поведения;</w:t>
      </w:r>
    </w:p>
    <w:p w:rsidR="00F968F5" w:rsidRPr="008852E6" w:rsidRDefault="00F968F5" w:rsidP="00C731A1">
      <w:pPr>
        <w:pStyle w:val="1f2"/>
        <w:tabs>
          <w:tab w:val="left" w:pos="99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-</w:t>
      </w:r>
      <w:r w:rsidRPr="008852E6">
        <w:rPr>
          <w:sz w:val="24"/>
          <w:szCs w:val="24"/>
        </w:rPr>
        <w:tab/>
        <w:t>мотивируют детей к общению друг с другом, поощряют даже самые незначительные стремления к общению и взаимодействию;</w:t>
      </w:r>
    </w:p>
    <w:p w:rsidR="00F968F5" w:rsidRPr="008852E6" w:rsidRDefault="00F968F5" w:rsidP="00C731A1">
      <w:pPr>
        <w:pStyle w:val="1f2"/>
        <w:tabs>
          <w:tab w:val="left" w:pos="99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-</w:t>
      </w:r>
      <w:r w:rsidRPr="008852E6">
        <w:rPr>
          <w:sz w:val="24"/>
          <w:szCs w:val="24"/>
        </w:rPr>
        <w:tab/>
        <w:t>поощряют детскую дружбу, стараются, чтобы дружба между отдельными детьми внутри группы сверстников принимала общественную направленность;</w:t>
      </w:r>
    </w:p>
    <w:p w:rsidR="00F968F5" w:rsidRPr="008852E6" w:rsidRDefault="00F968F5" w:rsidP="00C731A1">
      <w:pPr>
        <w:pStyle w:val="1f2"/>
        <w:tabs>
          <w:tab w:val="left" w:pos="99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-</w:t>
      </w:r>
      <w:r w:rsidRPr="008852E6">
        <w:rPr>
          <w:sz w:val="24"/>
          <w:szCs w:val="24"/>
        </w:rPr>
        <w:tab/>
        <w:t>заботятся о том, чтобы дети непрерывно приобретали опыт общения на основе чувства доброжелательности;</w:t>
      </w:r>
    </w:p>
    <w:p w:rsidR="00F968F5" w:rsidRPr="008852E6" w:rsidRDefault="00F968F5" w:rsidP="00C731A1">
      <w:pPr>
        <w:pStyle w:val="1f2"/>
        <w:tabs>
          <w:tab w:val="left" w:pos="99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-</w:t>
      </w:r>
      <w:r w:rsidRPr="008852E6">
        <w:rPr>
          <w:sz w:val="24"/>
          <w:szCs w:val="24"/>
        </w:rPr>
        <w:tab/>
        <w:t>содействуют проявлению детьми заботы об окружающих, учат проявлять чуткость к сверстникам, побуждают детей сопереживать, беспокоиться, проявлять внимание к заболевшему товарищу;</w:t>
      </w:r>
    </w:p>
    <w:p w:rsidR="00F968F5" w:rsidRPr="008852E6" w:rsidRDefault="00F968F5" w:rsidP="00C731A1">
      <w:pPr>
        <w:pStyle w:val="1f2"/>
        <w:tabs>
          <w:tab w:val="left" w:pos="99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-</w:t>
      </w:r>
      <w:r w:rsidRPr="008852E6">
        <w:rPr>
          <w:sz w:val="24"/>
          <w:szCs w:val="24"/>
        </w:rPr>
        <w:tab/>
        <w:t>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F968F5" w:rsidRPr="008852E6" w:rsidRDefault="00F968F5" w:rsidP="00C731A1">
      <w:pPr>
        <w:pStyle w:val="1f2"/>
        <w:tabs>
          <w:tab w:val="left" w:pos="99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lastRenderedPageBreak/>
        <w:t>-</w:t>
      </w:r>
      <w:r w:rsidRPr="008852E6">
        <w:rPr>
          <w:sz w:val="24"/>
          <w:szCs w:val="24"/>
        </w:rPr>
        <w:tab/>
        <w:t>учат детей совместной деятельности, насыщают их жизнь событиями, которые сплачивали бы и объединяли ребят;</w:t>
      </w:r>
    </w:p>
    <w:p w:rsidR="00F968F5" w:rsidRPr="008852E6" w:rsidRDefault="00F968F5" w:rsidP="00C731A1">
      <w:pPr>
        <w:pStyle w:val="1f2"/>
        <w:tabs>
          <w:tab w:val="left" w:pos="99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-</w:t>
      </w:r>
      <w:r w:rsidRPr="008852E6">
        <w:rPr>
          <w:sz w:val="24"/>
          <w:szCs w:val="24"/>
        </w:rPr>
        <w:tab/>
        <w:t>воспитывают в детях чувство ответственности перед группой за свое поведение.</w:t>
      </w:r>
    </w:p>
    <w:p w:rsidR="00F968F5" w:rsidRPr="008852E6" w:rsidRDefault="00F968F5" w:rsidP="008852E6">
      <w:pPr>
        <w:pStyle w:val="1f2"/>
        <w:spacing w:before="0" w:line="240" w:lineRule="auto"/>
        <w:ind w:firstLine="720"/>
        <w:jc w:val="both"/>
        <w:rPr>
          <w:sz w:val="24"/>
          <w:szCs w:val="24"/>
        </w:rPr>
      </w:pPr>
    </w:p>
    <w:p w:rsidR="00F968F5" w:rsidRPr="008852E6" w:rsidRDefault="00F968F5" w:rsidP="008852E6">
      <w:pPr>
        <w:pStyle w:val="1f2"/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  <w:u w:val="single"/>
        </w:rPr>
        <w:t>Профессионально-родительская общность</w:t>
      </w:r>
      <w:r w:rsidRPr="008852E6">
        <w:rPr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</w:t>
      </w:r>
    </w:p>
    <w:p w:rsidR="00F968F5" w:rsidRPr="008852E6" w:rsidRDefault="00F968F5" w:rsidP="008852E6">
      <w:pPr>
        <w:pStyle w:val="1f2"/>
        <w:spacing w:before="0" w:line="240" w:lineRule="auto"/>
        <w:ind w:firstLine="720"/>
        <w:jc w:val="both"/>
        <w:rPr>
          <w:sz w:val="24"/>
          <w:szCs w:val="24"/>
        </w:rPr>
      </w:pPr>
      <w:r w:rsidRPr="001C704C">
        <w:rPr>
          <w:sz w:val="24"/>
          <w:szCs w:val="24"/>
          <w:u w:val="single"/>
        </w:rPr>
        <w:t>Основная задача</w:t>
      </w:r>
      <w:r w:rsidRPr="008852E6">
        <w:rPr>
          <w:sz w:val="24"/>
          <w:szCs w:val="24"/>
        </w:rPr>
        <w:t xml:space="preserve"> – объединение усилий по воспитанию ребенка в семье и в ДОО. Зачастую поведение ребенка сильно различается</w:t>
      </w:r>
      <w:r w:rsidR="001C704C">
        <w:rPr>
          <w:sz w:val="24"/>
          <w:szCs w:val="24"/>
        </w:rPr>
        <w:t xml:space="preserve"> </w:t>
      </w:r>
      <w:r w:rsidRPr="008852E6">
        <w:rPr>
          <w:sz w:val="24"/>
          <w:szCs w:val="24"/>
        </w:rPr>
        <w:t>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F968F5" w:rsidRPr="008852E6" w:rsidRDefault="00F968F5" w:rsidP="008852E6">
      <w:pPr>
        <w:pStyle w:val="1f2"/>
        <w:spacing w:before="0" w:line="240" w:lineRule="auto"/>
        <w:ind w:firstLine="720"/>
        <w:jc w:val="both"/>
        <w:rPr>
          <w:sz w:val="24"/>
          <w:szCs w:val="24"/>
        </w:rPr>
      </w:pPr>
    </w:p>
    <w:p w:rsidR="006F53E1" w:rsidRPr="008852E6" w:rsidRDefault="00F968F5" w:rsidP="008852E6">
      <w:pPr>
        <w:pStyle w:val="1f2"/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  <w:u w:val="single"/>
        </w:rPr>
        <w:t>Детско-взрослая общность</w:t>
      </w:r>
      <w:r w:rsidR="006F53E1" w:rsidRPr="008852E6">
        <w:rPr>
          <w:sz w:val="24"/>
          <w:szCs w:val="24"/>
          <w:u w:val="single"/>
        </w:rPr>
        <w:t>.</w:t>
      </w:r>
    </w:p>
    <w:p w:rsidR="00F968F5" w:rsidRPr="008852E6" w:rsidRDefault="00F968F5" w:rsidP="008852E6">
      <w:pPr>
        <w:pStyle w:val="1f2"/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F968F5" w:rsidRPr="008852E6" w:rsidRDefault="00F968F5" w:rsidP="008852E6">
      <w:pPr>
        <w:pStyle w:val="1f2"/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F968F5" w:rsidRPr="008852E6" w:rsidRDefault="00F968F5" w:rsidP="008852E6">
      <w:pPr>
        <w:pStyle w:val="1f2"/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F968F5" w:rsidRPr="008852E6" w:rsidRDefault="00F968F5" w:rsidP="008852E6">
      <w:pPr>
        <w:pStyle w:val="1f2"/>
        <w:shd w:val="clear" w:color="auto" w:fill="auto"/>
        <w:spacing w:before="0" w:line="240" w:lineRule="auto"/>
        <w:ind w:firstLine="720"/>
        <w:jc w:val="both"/>
        <w:rPr>
          <w:b/>
          <w:bCs/>
          <w:sz w:val="24"/>
          <w:szCs w:val="24"/>
        </w:rPr>
      </w:pPr>
    </w:p>
    <w:p w:rsidR="00F968F5" w:rsidRPr="008852E6" w:rsidRDefault="00F968F5" w:rsidP="008852E6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b/>
          <w:bCs/>
          <w:sz w:val="24"/>
          <w:szCs w:val="24"/>
        </w:rPr>
        <w:t>Особенности обеспечения возможности разновозрастного взаимодействия детей</w:t>
      </w:r>
    </w:p>
    <w:p w:rsidR="00F968F5" w:rsidRPr="008852E6" w:rsidRDefault="00F968F5" w:rsidP="008852E6">
      <w:pPr>
        <w:pStyle w:val="1f2"/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 xml:space="preserve">Одним из видов детских общностей являются разновозрастные детские общности. В ДОО обеспечена возможность взаимодействия ребенка как со старшими, так и с младшими детьми на прогулке, во время общих мероприятий и праздников, на выездах за территорию детского сада, на экскурсиях. </w:t>
      </w:r>
    </w:p>
    <w:p w:rsidR="00F968F5" w:rsidRPr="008852E6" w:rsidRDefault="00F968F5" w:rsidP="008852E6">
      <w:pPr>
        <w:pStyle w:val="1f2"/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>Это обеспечивает помимо подражания и приобретения нового опыта послушания, опыт следования общим для всех правилам, нормам поведения и традициям. Кроме этого, для старших детей отношения с младшими – это возможность стать авторитетом и образцом для подражания, а также пространство для воспитания заботы</w:t>
      </w:r>
      <w:r w:rsidR="002A4A7E" w:rsidRPr="008852E6">
        <w:rPr>
          <w:sz w:val="24"/>
          <w:szCs w:val="24"/>
        </w:rPr>
        <w:t xml:space="preserve"> </w:t>
      </w:r>
      <w:r w:rsidRPr="008852E6">
        <w:rPr>
          <w:sz w:val="24"/>
          <w:szCs w:val="24"/>
        </w:rPr>
        <w:t>и ответственности.</w:t>
      </w:r>
    </w:p>
    <w:p w:rsidR="00C33947" w:rsidRPr="008852E6" w:rsidRDefault="00A65A77" w:rsidP="008852E6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b/>
          <w:bCs/>
          <w:sz w:val="24"/>
          <w:szCs w:val="24"/>
        </w:rPr>
        <w:t>Задачи воспитания</w:t>
      </w:r>
      <w:r w:rsidR="002A4A7E" w:rsidRPr="008852E6">
        <w:rPr>
          <w:b/>
          <w:bCs/>
          <w:sz w:val="24"/>
          <w:szCs w:val="24"/>
        </w:rPr>
        <w:t xml:space="preserve"> </w:t>
      </w:r>
      <w:r w:rsidR="00C33947" w:rsidRPr="008852E6">
        <w:rPr>
          <w:b/>
          <w:bCs/>
          <w:sz w:val="24"/>
          <w:szCs w:val="24"/>
        </w:rPr>
        <w:t>ДО</w:t>
      </w:r>
      <w:r w:rsidR="00DD4156" w:rsidRPr="008852E6">
        <w:rPr>
          <w:b/>
          <w:bCs/>
          <w:sz w:val="24"/>
          <w:szCs w:val="24"/>
        </w:rPr>
        <w:t>О</w:t>
      </w:r>
    </w:p>
    <w:p w:rsidR="00C33947" w:rsidRPr="008852E6" w:rsidRDefault="00C33947" w:rsidP="008852E6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8852E6">
        <w:rPr>
          <w:sz w:val="24"/>
          <w:szCs w:val="24"/>
        </w:rPr>
        <w:t xml:space="preserve">Интегрированы в каждую </w:t>
      </w:r>
      <w:r w:rsidR="00A65A77" w:rsidRPr="008852E6">
        <w:rPr>
          <w:sz w:val="24"/>
          <w:szCs w:val="24"/>
        </w:rPr>
        <w:t>образовательн</w:t>
      </w:r>
      <w:r w:rsidRPr="008852E6">
        <w:rPr>
          <w:sz w:val="24"/>
          <w:szCs w:val="24"/>
        </w:rPr>
        <w:t>ую</w:t>
      </w:r>
      <w:r w:rsidR="00A65A77" w:rsidRPr="008852E6">
        <w:rPr>
          <w:sz w:val="24"/>
          <w:szCs w:val="24"/>
        </w:rPr>
        <w:t xml:space="preserve"> област</w:t>
      </w:r>
      <w:r w:rsidRPr="008852E6">
        <w:rPr>
          <w:sz w:val="24"/>
          <w:szCs w:val="24"/>
        </w:rPr>
        <w:t>ь и отражены в п 2.1 Программы</w:t>
      </w:r>
      <w:r w:rsidR="00A65A77" w:rsidRPr="008852E6">
        <w:rPr>
          <w:sz w:val="24"/>
          <w:szCs w:val="24"/>
        </w:rPr>
        <w:t>.</w:t>
      </w:r>
    </w:p>
    <w:p w:rsidR="007B47B5" w:rsidRPr="008852E6" w:rsidRDefault="007B47B5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родителями (законными представителями)</w:t>
      </w:r>
    </w:p>
    <w:p w:rsidR="00C33947" w:rsidRPr="008852E6" w:rsidRDefault="00C33947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(законными представителями)</w:t>
      </w:r>
      <w:r w:rsidR="001C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дошкольного возраста строится на принципах ценностного единства и сотрудничества всех субъектов социокультурного окружения ДО</w:t>
      </w:r>
      <w:r w:rsidR="00DD4156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7B5" w:rsidRPr="008852E6" w:rsidRDefault="00C33947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РПВ используются формы сотрудничества с семьями воспитанников, описанные в п. 2.5 Программы. </w:t>
      </w:r>
    </w:p>
    <w:p w:rsidR="00C33947" w:rsidRPr="008852E6" w:rsidRDefault="00C33947" w:rsidP="008852E6">
      <w:pPr>
        <w:tabs>
          <w:tab w:val="left" w:pos="17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События </w:t>
      </w:r>
      <w:r w:rsidR="007B47B5" w:rsidRPr="0088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DD4156" w:rsidRPr="0088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C33947" w:rsidRPr="008852E6" w:rsidRDefault="001C704C" w:rsidP="008852E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3947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воспитательной направленности; праздники; общие дела;</w:t>
      </w:r>
    </w:p>
    <w:p w:rsidR="007B47B5" w:rsidRPr="008852E6" w:rsidRDefault="001C704C" w:rsidP="008852E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3947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ритмы жизни (утренний и вечерний круг, прогулка); </w:t>
      </w:r>
    </w:p>
    <w:p w:rsidR="003E26D2" w:rsidRPr="008852E6" w:rsidRDefault="001C704C" w:rsidP="008852E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3947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режимные моменты (прием пищи, подготовка ко сну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947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прочее); </w:t>
      </w:r>
    </w:p>
    <w:p w:rsidR="003E26D2" w:rsidRPr="008852E6" w:rsidRDefault="001C704C" w:rsidP="008852E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3947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свободная игра; </w:t>
      </w:r>
    </w:p>
    <w:p w:rsidR="007B47B5" w:rsidRPr="008852E6" w:rsidRDefault="001C704C" w:rsidP="008852E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3947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свободная деятельность детей.</w:t>
      </w:r>
    </w:p>
    <w:p w:rsidR="007B47B5" w:rsidRPr="008852E6" w:rsidRDefault="00C33947" w:rsidP="008852E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Совместная деятельность в образовательных ситуациях </w:t>
      </w:r>
    </w:p>
    <w:p w:rsidR="00C33947" w:rsidRPr="008852E6" w:rsidRDefault="00C33947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основным видам организации совместной деятельности в образовательных ситуациях в ДОО </w:t>
      </w:r>
      <w:r w:rsidR="007B47B5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относятся:</w:t>
      </w:r>
    </w:p>
    <w:p w:rsidR="00C33947" w:rsidRPr="008852E6" w:rsidRDefault="001C704C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3947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ситуативная беседа, рассказ, советы, вопросы;</w:t>
      </w:r>
    </w:p>
    <w:p w:rsidR="00C33947" w:rsidRPr="008852E6" w:rsidRDefault="001C704C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3947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:rsidR="00C33947" w:rsidRPr="008852E6" w:rsidRDefault="001C704C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33947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C33947" w:rsidRPr="008852E6" w:rsidRDefault="001C704C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3947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и исполнение песен, театрализация, драматизация, этюды- инсценировки;</w:t>
      </w:r>
    </w:p>
    <w:p w:rsidR="00C33947" w:rsidRPr="008852E6" w:rsidRDefault="001C704C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3947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C33947" w:rsidRPr="008852E6" w:rsidRDefault="001C704C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3947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выставок (книг, репродукций картин, тематических или авторских, детских поделок и тому подобное)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3947" w:rsidRPr="008852E6" w:rsidRDefault="001C704C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3947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(в музей, в общеобразовательную организацию и тому подобное), посещение спектаклей, выставок;</w:t>
      </w:r>
    </w:p>
    <w:p w:rsidR="001C704C" w:rsidRDefault="001C704C" w:rsidP="008852E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3947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методы (игровая роль, игровая ситуация, игровое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ействие и другие);</w:t>
      </w:r>
    </w:p>
    <w:p w:rsidR="006A2D23" w:rsidRPr="008852E6" w:rsidRDefault="001C704C" w:rsidP="001C70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3947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BA63E1" w:rsidRPr="008852E6" w:rsidRDefault="00C33947" w:rsidP="008852E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предметно-пространственной среды</w:t>
      </w:r>
    </w:p>
    <w:p w:rsidR="00061E68" w:rsidRPr="008852E6" w:rsidRDefault="001C704C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04C">
        <w:rPr>
          <w:rFonts w:ascii="Times New Roman" w:eastAsia="Times New Roman" w:hAnsi="Times New Roman" w:cs="Times New Roman"/>
          <w:sz w:val="24"/>
          <w:szCs w:val="24"/>
        </w:rPr>
        <w:t>В соответствии с п.29.3.6 ФОП ДО</w:t>
      </w:r>
      <w:r>
        <w:rPr>
          <w:rFonts w:ascii="Crimson Text" w:hAnsi="Crimson Text"/>
          <w:color w:val="252525"/>
          <w:sz w:val="30"/>
          <w:szCs w:val="3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33947" w:rsidRPr="008852E6">
        <w:rPr>
          <w:rFonts w:ascii="Times New Roman" w:eastAsia="Times New Roman" w:hAnsi="Times New Roman" w:cs="Times New Roman"/>
          <w:sz w:val="24"/>
          <w:szCs w:val="24"/>
        </w:rPr>
        <w:t xml:space="preserve">еализация воспитательного потенциала предметно-пространственной среды </w:t>
      </w:r>
      <w:r w:rsidR="00BA63E1" w:rsidRPr="008852E6">
        <w:rPr>
          <w:rFonts w:ascii="Times New Roman" w:eastAsia="Times New Roman" w:hAnsi="Times New Roman" w:cs="Times New Roman"/>
          <w:sz w:val="24"/>
          <w:szCs w:val="24"/>
        </w:rPr>
        <w:t>в ДО</w:t>
      </w:r>
      <w:r w:rsidR="00DB52E4" w:rsidRPr="008852E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A63E1" w:rsidRPr="008852E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C33947" w:rsidRPr="008852E6">
        <w:rPr>
          <w:rFonts w:ascii="Times New Roman" w:eastAsia="Times New Roman" w:hAnsi="Times New Roman" w:cs="Times New Roman"/>
          <w:sz w:val="24"/>
          <w:szCs w:val="24"/>
        </w:rPr>
        <w:t>редусматрива</w:t>
      </w:r>
      <w:r w:rsidR="00BA63E1" w:rsidRPr="008852E6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C33947" w:rsidRPr="008852E6">
        <w:rPr>
          <w:rFonts w:ascii="Times New Roman" w:eastAsia="Times New Roman" w:hAnsi="Times New Roman" w:cs="Times New Roman"/>
          <w:sz w:val="24"/>
          <w:szCs w:val="24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947" w:rsidRPr="008852E6">
        <w:rPr>
          <w:rFonts w:ascii="Times New Roman" w:eastAsia="Times New Roman" w:hAnsi="Times New Roman" w:cs="Times New Roman"/>
          <w:sz w:val="24"/>
          <w:szCs w:val="24"/>
        </w:rPr>
        <w:t>использованию в воспитательном процессе</w:t>
      </w:r>
      <w:r w:rsidR="00BA63E1" w:rsidRPr="008852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52E4" w:rsidRPr="001C704C" w:rsidRDefault="00DB52E4" w:rsidP="001C704C">
      <w:pPr>
        <w:pStyle w:val="a5"/>
        <w:numPr>
          <w:ilvl w:val="0"/>
          <w:numId w:val="37"/>
        </w:numPr>
        <w:tabs>
          <w:tab w:val="left" w:pos="993"/>
          <w:tab w:val="left" w:pos="6062"/>
          <w:tab w:val="left" w:pos="8217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C704C">
        <w:rPr>
          <w:rFonts w:ascii="Times New Roman" w:eastAsia="Times New Roman" w:hAnsi="Times New Roman"/>
          <w:sz w:val="24"/>
          <w:szCs w:val="24"/>
        </w:rPr>
        <w:t>Знаки и символы государства, региона, населенного пункта и ДОО</w:t>
      </w:r>
      <w:r w:rsidR="001C704C" w:rsidRPr="001C704C">
        <w:rPr>
          <w:rFonts w:ascii="Times New Roman" w:eastAsia="Times New Roman" w:hAnsi="Times New Roman"/>
          <w:sz w:val="24"/>
          <w:szCs w:val="24"/>
        </w:rPr>
        <w:t>;</w:t>
      </w:r>
    </w:p>
    <w:p w:rsidR="00DB52E4" w:rsidRPr="001C704C" w:rsidRDefault="00DB52E4" w:rsidP="001C704C">
      <w:pPr>
        <w:pStyle w:val="a5"/>
        <w:numPr>
          <w:ilvl w:val="0"/>
          <w:numId w:val="37"/>
        </w:numPr>
        <w:tabs>
          <w:tab w:val="left" w:pos="993"/>
          <w:tab w:val="left" w:pos="1555"/>
          <w:tab w:val="left" w:pos="6062"/>
          <w:tab w:val="left" w:pos="8217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C704C">
        <w:rPr>
          <w:rFonts w:ascii="Times New Roman" w:eastAsia="Times New Roman" w:hAnsi="Times New Roman"/>
          <w:sz w:val="24"/>
          <w:szCs w:val="24"/>
        </w:rPr>
        <w:t>Компоненты среды, отражающие региональные этнографические и другие особенности социокультурных условий, в которых находится ДОО</w:t>
      </w:r>
      <w:r w:rsidR="001C704C" w:rsidRPr="001C704C">
        <w:rPr>
          <w:rFonts w:ascii="Times New Roman" w:eastAsia="Times New Roman" w:hAnsi="Times New Roman"/>
          <w:sz w:val="24"/>
          <w:szCs w:val="24"/>
        </w:rPr>
        <w:t>;</w:t>
      </w:r>
      <w:r w:rsidRPr="001C704C">
        <w:rPr>
          <w:rFonts w:ascii="Times New Roman" w:eastAsia="Times New Roman" w:hAnsi="Times New Roman"/>
          <w:sz w:val="24"/>
          <w:szCs w:val="24"/>
        </w:rPr>
        <w:tab/>
      </w:r>
    </w:p>
    <w:p w:rsidR="00DB52E4" w:rsidRPr="001C704C" w:rsidRDefault="00DB52E4" w:rsidP="001C704C">
      <w:pPr>
        <w:pStyle w:val="a5"/>
        <w:numPr>
          <w:ilvl w:val="0"/>
          <w:numId w:val="37"/>
        </w:numPr>
        <w:tabs>
          <w:tab w:val="left" w:pos="993"/>
          <w:tab w:val="left" w:pos="1555"/>
          <w:tab w:val="left" w:pos="6062"/>
          <w:tab w:val="left" w:pos="8217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C704C">
        <w:rPr>
          <w:rFonts w:ascii="Times New Roman" w:eastAsia="Times New Roman" w:hAnsi="Times New Roman"/>
          <w:sz w:val="24"/>
          <w:szCs w:val="24"/>
        </w:rPr>
        <w:t>Компоненты среды, от</w:t>
      </w:r>
      <w:r w:rsidR="001C704C">
        <w:rPr>
          <w:rFonts w:ascii="Times New Roman" w:eastAsia="Times New Roman" w:hAnsi="Times New Roman"/>
          <w:sz w:val="24"/>
          <w:szCs w:val="24"/>
        </w:rPr>
        <w:t xml:space="preserve">ражающие </w:t>
      </w:r>
      <w:proofErr w:type="spellStart"/>
      <w:r w:rsidR="001C704C">
        <w:rPr>
          <w:rFonts w:ascii="Times New Roman" w:eastAsia="Times New Roman" w:hAnsi="Times New Roman"/>
          <w:sz w:val="24"/>
          <w:szCs w:val="24"/>
        </w:rPr>
        <w:t>экологичность</w:t>
      </w:r>
      <w:proofErr w:type="spellEnd"/>
      <w:r w:rsidR="001C704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704C">
        <w:rPr>
          <w:rFonts w:ascii="Times New Roman" w:eastAsia="Times New Roman" w:hAnsi="Times New Roman"/>
          <w:sz w:val="24"/>
          <w:szCs w:val="24"/>
        </w:rPr>
        <w:t>природо</w:t>
      </w:r>
      <w:proofErr w:type="spellEnd"/>
      <w:r w:rsidR="001C704C">
        <w:rPr>
          <w:rFonts w:ascii="Times New Roman" w:eastAsia="Times New Roman" w:hAnsi="Times New Roman"/>
          <w:sz w:val="24"/>
          <w:szCs w:val="24"/>
        </w:rPr>
        <w:t>-</w:t>
      </w:r>
      <w:r w:rsidRPr="001C704C">
        <w:rPr>
          <w:rFonts w:ascii="Times New Roman" w:eastAsia="Times New Roman" w:hAnsi="Times New Roman"/>
          <w:sz w:val="24"/>
          <w:szCs w:val="24"/>
        </w:rPr>
        <w:t>сообразность и безопасность</w:t>
      </w:r>
      <w:r w:rsidR="001C704C" w:rsidRPr="001C704C">
        <w:rPr>
          <w:rFonts w:ascii="Times New Roman" w:eastAsia="Times New Roman" w:hAnsi="Times New Roman"/>
          <w:sz w:val="24"/>
          <w:szCs w:val="24"/>
        </w:rPr>
        <w:t>;</w:t>
      </w:r>
    </w:p>
    <w:p w:rsidR="00DB52E4" w:rsidRPr="001C704C" w:rsidRDefault="00DB52E4" w:rsidP="001C704C">
      <w:pPr>
        <w:pStyle w:val="a5"/>
        <w:numPr>
          <w:ilvl w:val="0"/>
          <w:numId w:val="37"/>
        </w:numPr>
        <w:tabs>
          <w:tab w:val="left" w:pos="993"/>
          <w:tab w:val="left" w:pos="1555"/>
          <w:tab w:val="left" w:pos="6062"/>
          <w:tab w:val="left" w:pos="8217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C704C">
        <w:rPr>
          <w:rFonts w:ascii="Times New Roman" w:eastAsia="Times New Roman" w:hAnsi="Times New Roman"/>
          <w:sz w:val="24"/>
          <w:szCs w:val="24"/>
        </w:rPr>
        <w:t>Компоненты среды, обеспечивающие детям возможность общения, игры и совместной деятельности</w:t>
      </w:r>
      <w:r w:rsidR="001C704C" w:rsidRPr="001C704C">
        <w:rPr>
          <w:rFonts w:ascii="Times New Roman" w:eastAsia="Times New Roman" w:hAnsi="Times New Roman"/>
          <w:sz w:val="24"/>
          <w:szCs w:val="24"/>
        </w:rPr>
        <w:t>;</w:t>
      </w:r>
      <w:r w:rsidRPr="001C704C">
        <w:rPr>
          <w:rFonts w:ascii="Times New Roman" w:eastAsia="Times New Roman" w:hAnsi="Times New Roman"/>
          <w:sz w:val="24"/>
          <w:szCs w:val="24"/>
        </w:rPr>
        <w:tab/>
      </w:r>
    </w:p>
    <w:p w:rsidR="00DB52E4" w:rsidRPr="001C704C" w:rsidRDefault="00DB52E4" w:rsidP="001C704C">
      <w:pPr>
        <w:pStyle w:val="a5"/>
        <w:numPr>
          <w:ilvl w:val="0"/>
          <w:numId w:val="37"/>
        </w:numPr>
        <w:tabs>
          <w:tab w:val="left" w:pos="993"/>
          <w:tab w:val="left" w:pos="1555"/>
          <w:tab w:val="left" w:pos="6062"/>
          <w:tab w:val="left" w:pos="8217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C704C">
        <w:rPr>
          <w:rFonts w:ascii="Times New Roman" w:eastAsia="Times New Roman" w:hAnsi="Times New Roman"/>
          <w:sz w:val="24"/>
          <w:szCs w:val="24"/>
        </w:rPr>
        <w:t>Компоненты среды, отражающие ценность семьи, людей разных поколений, радость общения с семьей</w:t>
      </w:r>
      <w:r w:rsidR="001C704C" w:rsidRPr="001C704C">
        <w:rPr>
          <w:rFonts w:ascii="Times New Roman" w:eastAsia="Times New Roman" w:hAnsi="Times New Roman"/>
          <w:sz w:val="24"/>
          <w:szCs w:val="24"/>
        </w:rPr>
        <w:t>;</w:t>
      </w:r>
    </w:p>
    <w:p w:rsidR="00DB52E4" w:rsidRPr="001C704C" w:rsidRDefault="00DB52E4" w:rsidP="001C704C">
      <w:pPr>
        <w:pStyle w:val="a5"/>
        <w:numPr>
          <w:ilvl w:val="0"/>
          <w:numId w:val="37"/>
        </w:numPr>
        <w:tabs>
          <w:tab w:val="left" w:pos="993"/>
          <w:tab w:val="left" w:pos="1555"/>
          <w:tab w:val="left" w:pos="6062"/>
          <w:tab w:val="left" w:pos="8217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C704C">
        <w:rPr>
          <w:rFonts w:ascii="Times New Roman" w:eastAsia="Times New Roman" w:hAnsi="Times New Roman"/>
          <w:sz w:val="24"/>
          <w:szCs w:val="24"/>
        </w:rPr>
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</w:t>
      </w:r>
      <w:r w:rsidR="001C704C" w:rsidRPr="001C704C">
        <w:rPr>
          <w:rFonts w:ascii="Times New Roman" w:eastAsia="Times New Roman" w:hAnsi="Times New Roman"/>
          <w:sz w:val="24"/>
          <w:szCs w:val="24"/>
        </w:rPr>
        <w:t>;</w:t>
      </w:r>
    </w:p>
    <w:p w:rsidR="00DB52E4" w:rsidRPr="0049182B" w:rsidRDefault="00DB52E4" w:rsidP="0049182B">
      <w:pPr>
        <w:pStyle w:val="a5"/>
        <w:numPr>
          <w:ilvl w:val="0"/>
          <w:numId w:val="37"/>
        </w:numPr>
        <w:tabs>
          <w:tab w:val="left" w:pos="993"/>
          <w:tab w:val="left" w:pos="6062"/>
          <w:tab w:val="left" w:pos="8217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182B">
        <w:rPr>
          <w:rFonts w:ascii="Times New Roman" w:eastAsia="Times New Roman" w:hAnsi="Times New Roman"/>
          <w:sz w:val="24"/>
          <w:szCs w:val="24"/>
        </w:rP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</w:t>
      </w:r>
      <w:r w:rsidR="0049182B" w:rsidRPr="0049182B">
        <w:rPr>
          <w:rFonts w:ascii="Times New Roman" w:eastAsia="Times New Roman" w:hAnsi="Times New Roman"/>
          <w:sz w:val="24"/>
          <w:szCs w:val="24"/>
        </w:rPr>
        <w:t>;</w:t>
      </w:r>
      <w:r w:rsidRPr="0049182B">
        <w:rPr>
          <w:rFonts w:ascii="Times New Roman" w:eastAsia="Times New Roman" w:hAnsi="Times New Roman"/>
          <w:sz w:val="24"/>
          <w:szCs w:val="24"/>
        </w:rPr>
        <w:tab/>
      </w:r>
    </w:p>
    <w:p w:rsidR="00DB52E4" w:rsidRPr="0049182B" w:rsidRDefault="00DB52E4" w:rsidP="0049182B">
      <w:pPr>
        <w:pStyle w:val="a5"/>
        <w:numPr>
          <w:ilvl w:val="0"/>
          <w:numId w:val="37"/>
        </w:numPr>
        <w:tabs>
          <w:tab w:val="left" w:pos="993"/>
          <w:tab w:val="left" w:pos="6062"/>
          <w:tab w:val="left" w:pos="8217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182B">
        <w:rPr>
          <w:rFonts w:ascii="Times New Roman" w:eastAsia="Times New Roman" w:hAnsi="Times New Roman"/>
          <w:sz w:val="24"/>
          <w:szCs w:val="24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</w:t>
      </w:r>
      <w:r w:rsidR="0049182B">
        <w:rPr>
          <w:rFonts w:ascii="Times New Roman" w:eastAsia="Times New Roman" w:hAnsi="Times New Roman"/>
          <w:sz w:val="24"/>
          <w:szCs w:val="24"/>
        </w:rPr>
        <w:t>;</w:t>
      </w:r>
      <w:r w:rsidRPr="0049182B">
        <w:rPr>
          <w:rFonts w:ascii="Times New Roman" w:eastAsia="Times New Roman" w:hAnsi="Times New Roman"/>
          <w:sz w:val="24"/>
          <w:szCs w:val="24"/>
        </w:rPr>
        <w:tab/>
      </w:r>
    </w:p>
    <w:p w:rsidR="00DB52E4" w:rsidRPr="0049182B" w:rsidRDefault="00DB52E4" w:rsidP="0049182B">
      <w:pPr>
        <w:pStyle w:val="a5"/>
        <w:numPr>
          <w:ilvl w:val="0"/>
          <w:numId w:val="37"/>
        </w:numPr>
        <w:tabs>
          <w:tab w:val="left" w:pos="993"/>
          <w:tab w:val="left" w:pos="6062"/>
          <w:tab w:val="left" w:pos="8217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182B">
        <w:rPr>
          <w:rFonts w:ascii="Times New Roman" w:eastAsia="Times New Roman" w:hAnsi="Times New Roman"/>
          <w:sz w:val="24"/>
          <w:szCs w:val="24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</w:t>
      </w:r>
      <w:r w:rsidR="0049182B">
        <w:rPr>
          <w:rFonts w:ascii="Times New Roman" w:eastAsia="Times New Roman" w:hAnsi="Times New Roman"/>
          <w:sz w:val="24"/>
          <w:szCs w:val="24"/>
        </w:rPr>
        <w:t>.</w:t>
      </w:r>
    </w:p>
    <w:p w:rsidR="006A2D23" w:rsidRPr="008852E6" w:rsidRDefault="00C33947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sz w:val="24"/>
          <w:szCs w:val="24"/>
        </w:rPr>
        <w:t xml:space="preserve">При выборе материалов и игрушек для </w:t>
      </w:r>
      <w:r w:rsidR="005F5951" w:rsidRPr="008852E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852E6">
        <w:rPr>
          <w:rFonts w:ascii="Times New Roman" w:eastAsia="Times New Roman" w:hAnsi="Times New Roman" w:cs="Times New Roman"/>
          <w:sz w:val="24"/>
          <w:szCs w:val="24"/>
        </w:rPr>
        <w:t xml:space="preserve">ППС </w:t>
      </w:r>
      <w:r w:rsidR="00BA63E1" w:rsidRPr="008852E6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2562E0" w:rsidRPr="008852E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A63E1" w:rsidRPr="008852E6">
        <w:rPr>
          <w:rFonts w:ascii="Times New Roman" w:eastAsia="Times New Roman" w:hAnsi="Times New Roman" w:cs="Times New Roman"/>
          <w:sz w:val="24"/>
          <w:szCs w:val="24"/>
        </w:rPr>
        <w:t xml:space="preserve"> ориентируется на</w:t>
      </w:r>
      <w:r w:rsidRPr="008852E6">
        <w:rPr>
          <w:rFonts w:ascii="Times New Roman" w:eastAsia="Times New Roman" w:hAnsi="Times New Roman" w:cs="Times New Roman"/>
          <w:sz w:val="24"/>
          <w:szCs w:val="24"/>
        </w:rPr>
        <w:t xml:space="preserve"> продукцию отечественных и территориальных производителей</w:t>
      </w:r>
      <w:r w:rsidR="00E918DC" w:rsidRPr="00885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5951" w:rsidRPr="008852E6" w:rsidRDefault="005F5951" w:rsidP="008852E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63E1" w:rsidRDefault="00C33947" w:rsidP="008852E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Социальное партнерство</w:t>
      </w:r>
    </w:p>
    <w:p w:rsidR="0049182B" w:rsidRDefault="0049182B" w:rsidP="00491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82B">
        <w:rPr>
          <w:rFonts w:ascii="Times New Roman" w:eastAsia="Times New Roman" w:hAnsi="Times New Roman" w:cs="Times New Roman"/>
          <w:sz w:val="24"/>
          <w:szCs w:val="24"/>
        </w:rPr>
        <w:t>В соответствии с п.29.3.7 ФОП ДО</w:t>
      </w:r>
    </w:p>
    <w:p w:rsidR="0049182B" w:rsidRPr="0049182B" w:rsidRDefault="0049182B" w:rsidP="00491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E7C" w:rsidRPr="0049182B" w:rsidRDefault="001D6E7C" w:rsidP="004918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1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РАЗДЕЛ РПВ</w:t>
      </w:r>
    </w:p>
    <w:p w:rsidR="001D6E7C" w:rsidRPr="008852E6" w:rsidRDefault="00C33947" w:rsidP="008852E6">
      <w:pPr>
        <w:tabs>
          <w:tab w:val="left" w:pos="15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 обеспечение</w:t>
      </w:r>
    </w:p>
    <w:p w:rsidR="008545BD" w:rsidRPr="008852E6" w:rsidRDefault="008545BD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 w:rsidR="002562E0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приняты следующие решения </w:t>
      </w:r>
      <w:r w:rsidR="00C33947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разделению функционала, связанного </w:t>
      </w: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воспитательной деятельности:</w:t>
      </w:r>
    </w:p>
    <w:tbl>
      <w:tblPr>
        <w:tblStyle w:val="af9"/>
        <w:tblW w:w="9898" w:type="dxa"/>
        <w:tblInd w:w="20" w:type="dxa"/>
        <w:tblLook w:val="04A0" w:firstRow="1" w:lastRow="0" w:firstColumn="1" w:lastColumn="0" w:noHBand="0" w:noVBand="1"/>
      </w:tblPr>
      <w:tblGrid>
        <w:gridCol w:w="3158"/>
        <w:gridCol w:w="6740"/>
      </w:tblGrid>
      <w:tr w:rsidR="008545BD" w:rsidRPr="008852E6" w:rsidTr="0049182B">
        <w:tc>
          <w:tcPr>
            <w:tcW w:w="3158" w:type="dxa"/>
          </w:tcPr>
          <w:p w:rsidR="008545BD" w:rsidRPr="001500A9" w:rsidRDefault="008545BD" w:rsidP="00491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0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Должность ответственного</w:t>
            </w:r>
          </w:p>
        </w:tc>
        <w:tc>
          <w:tcPr>
            <w:tcW w:w="6740" w:type="dxa"/>
          </w:tcPr>
          <w:p w:rsidR="008545BD" w:rsidRPr="008852E6" w:rsidRDefault="008545BD" w:rsidP="00491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Функция</w:t>
            </w:r>
          </w:p>
        </w:tc>
      </w:tr>
      <w:tr w:rsidR="008545BD" w:rsidRPr="008852E6" w:rsidTr="0049182B">
        <w:tc>
          <w:tcPr>
            <w:tcW w:w="3158" w:type="dxa"/>
          </w:tcPr>
          <w:p w:rsidR="008545BD" w:rsidRPr="001500A9" w:rsidRDefault="001500A9" w:rsidP="004918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5F5951" w:rsidRPr="00150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оспитатель </w:t>
            </w:r>
          </w:p>
        </w:tc>
        <w:tc>
          <w:tcPr>
            <w:tcW w:w="6740" w:type="dxa"/>
          </w:tcPr>
          <w:p w:rsidR="008545BD" w:rsidRPr="008852E6" w:rsidRDefault="008545BD" w:rsidP="004918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планирование, организация, реализация, обеспечение воспитательной деятельности</w:t>
            </w:r>
          </w:p>
        </w:tc>
      </w:tr>
      <w:tr w:rsidR="008545BD" w:rsidRPr="008852E6" w:rsidTr="0049182B">
        <w:tc>
          <w:tcPr>
            <w:tcW w:w="3158" w:type="dxa"/>
          </w:tcPr>
          <w:p w:rsidR="008545BD" w:rsidRPr="001500A9" w:rsidRDefault="0049182B" w:rsidP="004918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1500A9" w:rsidRPr="00150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аместитель директора по ДОО</w:t>
            </w:r>
          </w:p>
        </w:tc>
        <w:tc>
          <w:tcPr>
            <w:tcW w:w="6740" w:type="dxa"/>
          </w:tcPr>
          <w:p w:rsidR="008545BD" w:rsidRPr="008852E6" w:rsidRDefault="008545BD" w:rsidP="004918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квалификации педагогов ДО</w:t>
            </w:r>
            <w:r w:rsidR="004918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сфере воспитания</w:t>
            </w:r>
          </w:p>
        </w:tc>
      </w:tr>
      <w:tr w:rsidR="008545BD" w:rsidRPr="008852E6" w:rsidTr="0049182B">
        <w:tc>
          <w:tcPr>
            <w:tcW w:w="3158" w:type="dxa"/>
          </w:tcPr>
          <w:p w:rsidR="008545BD" w:rsidRPr="001500A9" w:rsidRDefault="005F5951" w:rsidP="004918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  <w:r w:rsidR="0049182B" w:rsidRPr="00150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учитель – логопед,</w:t>
            </w:r>
            <w:r w:rsidR="001500A9" w:rsidRPr="00150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учитель-дефектолог</w:t>
            </w:r>
          </w:p>
        </w:tc>
        <w:tc>
          <w:tcPr>
            <w:tcW w:w="6740" w:type="dxa"/>
          </w:tcPr>
          <w:p w:rsidR="008545BD" w:rsidRPr="008852E6" w:rsidRDefault="008545BD" w:rsidP="004918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психолого-педагогическое сопровождение обучающихся, в том числе с ОВЗ и других категорий</w:t>
            </w:r>
          </w:p>
        </w:tc>
      </w:tr>
      <w:tr w:rsidR="008545BD" w:rsidRPr="008852E6" w:rsidTr="0049182B">
        <w:tc>
          <w:tcPr>
            <w:tcW w:w="3158" w:type="dxa"/>
          </w:tcPr>
          <w:p w:rsidR="008545BD" w:rsidRPr="001500A9" w:rsidRDefault="001500A9" w:rsidP="004918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0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ДОО</w:t>
            </w:r>
          </w:p>
        </w:tc>
        <w:tc>
          <w:tcPr>
            <w:tcW w:w="6740" w:type="dxa"/>
          </w:tcPr>
          <w:p w:rsidR="008545BD" w:rsidRPr="008852E6" w:rsidRDefault="008545BD" w:rsidP="004918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специалистов других организаций (образовательных, социальных, правоохранительных и других) к воспитательной деятельности</w:t>
            </w:r>
          </w:p>
        </w:tc>
      </w:tr>
    </w:tbl>
    <w:p w:rsidR="008545BD" w:rsidRPr="008852E6" w:rsidRDefault="008545BD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DB8" w:rsidRPr="008852E6" w:rsidRDefault="00C33947" w:rsidP="008852E6">
      <w:pPr>
        <w:tabs>
          <w:tab w:val="left" w:pos="15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Нормативно-методическое обеспечение</w:t>
      </w:r>
    </w:p>
    <w:tbl>
      <w:tblPr>
        <w:tblStyle w:val="af9"/>
        <w:tblW w:w="9903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0"/>
        <w:gridCol w:w="2693"/>
      </w:tblGrid>
      <w:tr w:rsidR="00D04DB8" w:rsidRPr="008852E6" w:rsidTr="00AA3CD1">
        <w:trPr>
          <w:trHeight w:val="1576"/>
        </w:trPr>
        <w:tc>
          <w:tcPr>
            <w:tcW w:w="7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4DB8" w:rsidRPr="008852E6" w:rsidRDefault="00D04DB8" w:rsidP="001500A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реализации РПВ в ДО</w:t>
            </w:r>
            <w:r w:rsidR="002562E0"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используется практическое руководство «Воспитателю о воспитании», представленное в открытом доступе в электронной форме на платформе институт</w:t>
            </w:r>
            <w:r w:rsidR="002A4A7E"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воспитания.рф</w:t>
            </w:r>
            <w:proofErr w:type="spellEnd"/>
          </w:p>
          <w:p w:rsidR="00D04DB8" w:rsidRPr="008852E6" w:rsidRDefault="00D04DB8" w:rsidP="008852E6">
            <w:pPr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4DB8" w:rsidRPr="008852E6" w:rsidRDefault="00D04DB8" w:rsidP="001500A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2E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0</wp:posOffset>
                  </wp:positionV>
                  <wp:extent cx="1047750" cy="1047750"/>
                  <wp:effectExtent l="0" t="0" r="0" b="0"/>
                  <wp:wrapThrough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842CE" w:rsidRPr="008852E6" w:rsidRDefault="00C33947" w:rsidP="008852E6">
      <w:pPr>
        <w:tabs>
          <w:tab w:val="left" w:pos="15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условиям работы с особыми категориями детей</w:t>
      </w:r>
    </w:p>
    <w:p w:rsidR="00E70FBE" w:rsidRPr="008852E6" w:rsidRDefault="00E70FBE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2562E0"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85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готово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E70FBE" w:rsidRPr="008852E6" w:rsidRDefault="00E70FBE" w:rsidP="008852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500A9">
        <w:rPr>
          <w:rFonts w:ascii="Times New Roman" w:eastAsia="Times New Roman" w:hAnsi="Times New Roman" w:cs="Times New Roman"/>
          <w:sz w:val="24"/>
          <w:szCs w:val="24"/>
        </w:rPr>
        <w:t>В ДО</w:t>
      </w:r>
      <w:r w:rsidR="002562E0" w:rsidRPr="001500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00A9" w:rsidRPr="0015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0A9">
        <w:rPr>
          <w:rFonts w:ascii="Times New Roman" w:eastAsia="Times New Roman" w:hAnsi="Times New Roman" w:cs="Times New Roman"/>
          <w:sz w:val="24"/>
          <w:szCs w:val="24"/>
        </w:rPr>
        <w:t>созданы</w:t>
      </w:r>
      <w:r w:rsidR="00C33947" w:rsidRPr="001500A9">
        <w:rPr>
          <w:rFonts w:ascii="Times New Roman" w:eastAsia="Times New Roman" w:hAnsi="Times New Roman" w:cs="Times New Roman"/>
          <w:sz w:val="24"/>
          <w:szCs w:val="24"/>
        </w:rPr>
        <w:t xml:space="preserve">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</w:t>
      </w:r>
      <w:r w:rsidR="001500A9" w:rsidRPr="0015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F26" w:rsidRPr="001500A9">
        <w:rPr>
          <w:rFonts w:ascii="Times New Roman" w:eastAsia="Times New Roman" w:hAnsi="Times New Roman" w:cs="Times New Roman"/>
          <w:sz w:val="24"/>
          <w:szCs w:val="24"/>
        </w:rPr>
        <w:t>с ООП</w:t>
      </w:r>
      <w:r w:rsidRPr="001500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947" w:rsidRPr="008852E6" w:rsidRDefault="00C33947" w:rsidP="008852E6">
      <w:pPr>
        <w:numPr>
          <w:ilvl w:val="1"/>
          <w:numId w:val="16"/>
        </w:numPr>
        <w:tabs>
          <w:tab w:val="left" w:pos="103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sz w:val="24"/>
          <w:szCs w:val="24"/>
        </w:rPr>
        <w:t>возможность выбора деятельности, партнера и средств;</w:t>
      </w:r>
      <w:r w:rsidR="0015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2E6">
        <w:rPr>
          <w:rFonts w:ascii="Times New Roman" w:eastAsia="Times New Roman" w:hAnsi="Times New Roman" w:cs="Times New Roman"/>
          <w:sz w:val="24"/>
          <w:szCs w:val="24"/>
        </w:rPr>
        <w:t>учитываются особенности деятельности, средств её реализации, ограниченный объем личного опыта детей особых категорий;</w:t>
      </w:r>
    </w:p>
    <w:p w:rsidR="00C33947" w:rsidRPr="008852E6" w:rsidRDefault="00C33947" w:rsidP="008852E6">
      <w:pPr>
        <w:numPr>
          <w:ilvl w:val="1"/>
          <w:numId w:val="16"/>
        </w:numPr>
        <w:tabs>
          <w:tab w:val="left" w:pos="10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sz w:val="24"/>
          <w:szCs w:val="24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</w:t>
      </w:r>
      <w:r w:rsidRPr="008852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8852E6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C33947" w:rsidRPr="008852E6" w:rsidRDefault="00C33947" w:rsidP="008852E6">
      <w:pPr>
        <w:numPr>
          <w:ilvl w:val="1"/>
          <w:numId w:val="16"/>
        </w:numPr>
        <w:tabs>
          <w:tab w:val="left" w:pos="10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sz w:val="24"/>
          <w:szCs w:val="24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C33947" w:rsidRPr="008852E6" w:rsidRDefault="00C33947" w:rsidP="008852E6">
      <w:pPr>
        <w:numPr>
          <w:ilvl w:val="1"/>
          <w:numId w:val="16"/>
        </w:numPr>
        <w:tabs>
          <w:tab w:val="left" w:pos="10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sz w:val="24"/>
          <w:szCs w:val="24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</w:t>
      </w:r>
      <w:r w:rsidR="00E918DC" w:rsidRPr="008852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7ED7" w:rsidRPr="008852E6" w:rsidRDefault="00C33947" w:rsidP="008852E6">
      <w:pPr>
        <w:numPr>
          <w:ilvl w:val="1"/>
          <w:numId w:val="16"/>
        </w:numPr>
        <w:tabs>
          <w:tab w:val="left" w:pos="10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2E6">
        <w:rPr>
          <w:rFonts w:ascii="Times New Roman" w:eastAsia="Times New Roman" w:hAnsi="Times New Roman" w:cs="Times New Roman"/>
          <w:sz w:val="24"/>
          <w:szCs w:val="24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:rsidR="00DE396A" w:rsidRPr="00DE396A" w:rsidRDefault="00DE396A" w:rsidP="00DE396A">
      <w:pPr>
        <w:tabs>
          <w:tab w:val="left" w:pos="102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07E" w:rsidRPr="001500A9" w:rsidRDefault="006A2D23" w:rsidP="001500A9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РАЗДЕЛ</w:t>
      </w:r>
    </w:p>
    <w:p w:rsidR="005054FD" w:rsidRPr="001500A9" w:rsidRDefault="005054FD" w:rsidP="00150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Психолого-педагогические условия реализации Программы</w:t>
      </w:r>
    </w:p>
    <w:p w:rsidR="005054FD" w:rsidRPr="001500A9" w:rsidRDefault="005054FD" w:rsidP="00150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Успешная реализация Программы в ДО</w:t>
      </w:r>
      <w:r w:rsidR="00DA1F26"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обеспечивается психолого-педагогическими условиями</w:t>
      </w:r>
      <w:r w:rsidR="00DA1F26"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соответствующими п.</w:t>
      </w:r>
      <w:r w:rsidR="00F32282"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DA1F26"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ФОП ДО</w:t>
      </w:r>
      <w:r w:rsidR="005F5951"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4FD" w:rsidRPr="001500A9" w:rsidRDefault="005054FD" w:rsidP="00150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416FB" w:rsidRPr="001500A9" w:rsidRDefault="002416FB" w:rsidP="00150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0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3.2. </w:t>
      </w:r>
      <w:r w:rsidR="0023119D" w:rsidRPr="001500A9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организации</w:t>
      </w:r>
      <w:r w:rsidR="002A4A7E" w:rsidRPr="001500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500A9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развивающей предметно</w:t>
      </w:r>
      <w:r w:rsidR="00061E68" w:rsidRPr="001500A9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1500A9">
        <w:rPr>
          <w:rFonts w:ascii="Times New Roman" w:hAnsi="Times New Roman" w:cs="Times New Roman"/>
          <w:b/>
          <w:bCs/>
          <w:iCs/>
          <w:sz w:val="24"/>
          <w:szCs w:val="24"/>
        </w:rPr>
        <w:t>пространственной среды (далее – РППС)</w:t>
      </w:r>
    </w:p>
    <w:p w:rsidR="002416FB" w:rsidRPr="001500A9" w:rsidRDefault="002416FB" w:rsidP="001500A9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>РППС ДО</w:t>
      </w:r>
      <w:r w:rsidR="002562E0" w:rsidRPr="001500A9">
        <w:rPr>
          <w:sz w:val="24"/>
          <w:szCs w:val="24"/>
        </w:rPr>
        <w:t xml:space="preserve">О </w:t>
      </w:r>
      <w:r w:rsidRPr="001500A9">
        <w:rPr>
          <w:sz w:val="24"/>
          <w:szCs w:val="24"/>
        </w:rPr>
        <w:t>создано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2416FB" w:rsidRPr="001500A9" w:rsidRDefault="002416FB" w:rsidP="001500A9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>При проектировании РППС ДО</w:t>
      </w:r>
      <w:r w:rsidR="002562E0" w:rsidRPr="001500A9">
        <w:rPr>
          <w:sz w:val="24"/>
          <w:szCs w:val="24"/>
        </w:rPr>
        <w:t>О</w:t>
      </w:r>
      <w:r w:rsidRPr="001500A9">
        <w:rPr>
          <w:sz w:val="24"/>
          <w:szCs w:val="24"/>
        </w:rPr>
        <w:t xml:space="preserve"> учитывались:</w:t>
      </w:r>
    </w:p>
    <w:p w:rsidR="002416FB" w:rsidRPr="001500A9" w:rsidRDefault="002416FB" w:rsidP="001500A9">
      <w:pPr>
        <w:pStyle w:val="1f2"/>
        <w:numPr>
          <w:ilvl w:val="1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>местные этнопсихологические, социокультурные, культурно-исторические и природно-климатические условия, в которых находится ДО</w:t>
      </w:r>
      <w:r w:rsidR="00BA4F17" w:rsidRPr="001500A9">
        <w:rPr>
          <w:sz w:val="24"/>
          <w:szCs w:val="24"/>
        </w:rPr>
        <w:t>О</w:t>
      </w:r>
      <w:r w:rsidRPr="001500A9">
        <w:rPr>
          <w:sz w:val="24"/>
          <w:szCs w:val="24"/>
        </w:rPr>
        <w:t>;</w:t>
      </w:r>
    </w:p>
    <w:p w:rsidR="002416FB" w:rsidRPr="001500A9" w:rsidRDefault="002416FB" w:rsidP="001500A9">
      <w:pPr>
        <w:pStyle w:val="1f2"/>
        <w:numPr>
          <w:ilvl w:val="1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lastRenderedPageBreak/>
        <w:t>возраст, уровень развития детей и особенности их деятельности, содержание образования;</w:t>
      </w:r>
    </w:p>
    <w:p w:rsidR="002416FB" w:rsidRPr="001500A9" w:rsidRDefault="002416FB" w:rsidP="001500A9">
      <w:pPr>
        <w:pStyle w:val="1f2"/>
        <w:numPr>
          <w:ilvl w:val="1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>задачи образовательной программы для разных возрастных групп;</w:t>
      </w:r>
    </w:p>
    <w:p w:rsidR="002416FB" w:rsidRPr="001500A9" w:rsidRDefault="002416FB" w:rsidP="001500A9">
      <w:pPr>
        <w:pStyle w:val="1f2"/>
        <w:numPr>
          <w:ilvl w:val="1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>возможности и потребности участников образовательной деятельности (детей и их семей, педагогов и других сотрудников ДО</w:t>
      </w:r>
      <w:r w:rsidR="00BA4F17" w:rsidRPr="001500A9">
        <w:rPr>
          <w:sz w:val="24"/>
          <w:szCs w:val="24"/>
        </w:rPr>
        <w:t>О</w:t>
      </w:r>
      <w:r w:rsidRPr="001500A9">
        <w:rPr>
          <w:sz w:val="24"/>
          <w:szCs w:val="24"/>
        </w:rPr>
        <w:t>, участников сетевого взаимодействия и других участников образовательной деятельности).</w:t>
      </w:r>
    </w:p>
    <w:p w:rsidR="002416FB" w:rsidRPr="001500A9" w:rsidRDefault="002416FB" w:rsidP="001500A9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>РППС ДО</w:t>
      </w:r>
      <w:r w:rsidR="002562E0" w:rsidRPr="001500A9">
        <w:rPr>
          <w:sz w:val="24"/>
          <w:szCs w:val="24"/>
        </w:rPr>
        <w:t>О</w:t>
      </w:r>
      <w:r w:rsidRPr="001500A9">
        <w:rPr>
          <w:sz w:val="24"/>
          <w:szCs w:val="24"/>
        </w:rPr>
        <w:t xml:space="preserve"> соответствует:</w:t>
      </w:r>
    </w:p>
    <w:p w:rsidR="002416FB" w:rsidRPr="001500A9" w:rsidRDefault="002416FB" w:rsidP="001500A9">
      <w:pPr>
        <w:pStyle w:val="1f2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>требованиям Стандарта;</w:t>
      </w:r>
    </w:p>
    <w:p w:rsidR="002416FB" w:rsidRPr="001500A9" w:rsidRDefault="002416FB" w:rsidP="001500A9">
      <w:pPr>
        <w:pStyle w:val="1f2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>данной Программе;</w:t>
      </w:r>
    </w:p>
    <w:p w:rsidR="002416FB" w:rsidRPr="001500A9" w:rsidRDefault="002416FB" w:rsidP="001500A9">
      <w:pPr>
        <w:pStyle w:val="1f2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>материально-техническим и медико-социальным условиям пребывания детей в ДО</w:t>
      </w:r>
      <w:r w:rsidR="002562E0" w:rsidRPr="001500A9">
        <w:rPr>
          <w:sz w:val="24"/>
          <w:szCs w:val="24"/>
        </w:rPr>
        <w:t>О</w:t>
      </w:r>
      <w:r w:rsidRPr="001500A9">
        <w:rPr>
          <w:sz w:val="24"/>
          <w:szCs w:val="24"/>
        </w:rPr>
        <w:t>;</w:t>
      </w:r>
    </w:p>
    <w:p w:rsidR="002416FB" w:rsidRPr="001500A9" w:rsidRDefault="002416FB" w:rsidP="001500A9">
      <w:pPr>
        <w:pStyle w:val="1f2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>возрастным особенностям детей;</w:t>
      </w:r>
    </w:p>
    <w:p w:rsidR="002416FB" w:rsidRPr="001500A9" w:rsidRDefault="002416FB" w:rsidP="001500A9">
      <w:pPr>
        <w:pStyle w:val="1f2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>воспитывающему характеру обучения детей в ДО</w:t>
      </w:r>
      <w:r w:rsidR="00061E68" w:rsidRPr="001500A9">
        <w:rPr>
          <w:sz w:val="24"/>
          <w:szCs w:val="24"/>
        </w:rPr>
        <w:t>О</w:t>
      </w:r>
      <w:r w:rsidRPr="001500A9">
        <w:rPr>
          <w:sz w:val="24"/>
          <w:szCs w:val="24"/>
        </w:rPr>
        <w:t>;</w:t>
      </w:r>
    </w:p>
    <w:p w:rsidR="002416FB" w:rsidRPr="001500A9" w:rsidRDefault="002416FB" w:rsidP="001500A9">
      <w:pPr>
        <w:pStyle w:val="1f2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>требованиям безопасности и надежности.</w:t>
      </w:r>
    </w:p>
    <w:p w:rsidR="000020A4" w:rsidRDefault="002416FB" w:rsidP="000020A4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>В ДОО созданы условия для информатизации образовательного процесса. Для этого в ДОО имеется оборудование для использования информационно-коммуникационных технологий в образовательном процессе:</w:t>
      </w:r>
      <w:r w:rsidR="000020A4">
        <w:rPr>
          <w:sz w:val="24"/>
          <w:szCs w:val="24"/>
        </w:rPr>
        <w:t xml:space="preserve"> мультимедийный проектор, экран.</w:t>
      </w:r>
    </w:p>
    <w:p w:rsidR="002416FB" w:rsidRPr="001500A9" w:rsidRDefault="002416FB" w:rsidP="000020A4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0020A4">
        <w:rPr>
          <w:sz w:val="24"/>
          <w:szCs w:val="24"/>
        </w:rPr>
        <w:t>К сети Интернет</w:t>
      </w:r>
      <w:r w:rsidR="000020A4">
        <w:rPr>
          <w:sz w:val="24"/>
          <w:szCs w:val="24"/>
        </w:rPr>
        <w:t xml:space="preserve"> имеется подключение через </w:t>
      </w:r>
      <w:r w:rsidR="000020A4">
        <w:rPr>
          <w:sz w:val="24"/>
          <w:szCs w:val="24"/>
          <w:lang w:val="en-US"/>
        </w:rPr>
        <w:t>WI</w:t>
      </w:r>
      <w:r w:rsidR="000020A4" w:rsidRPr="000020A4">
        <w:rPr>
          <w:sz w:val="24"/>
          <w:szCs w:val="24"/>
        </w:rPr>
        <w:t>-</w:t>
      </w:r>
      <w:r w:rsidR="000020A4">
        <w:rPr>
          <w:sz w:val="24"/>
          <w:szCs w:val="24"/>
          <w:lang w:val="en-US"/>
        </w:rPr>
        <w:t>FI</w:t>
      </w:r>
      <w:r w:rsidR="000020A4">
        <w:rPr>
          <w:sz w:val="24"/>
          <w:szCs w:val="24"/>
        </w:rPr>
        <w:t>.</w:t>
      </w:r>
    </w:p>
    <w:p w:rsidR="00655A56" w:rsidRPr="001500A9" w:rsidRDefault="00C35D86" w:rsidP="000020A4">
      <w:pPr>
        <w:pStyle w:val="1f2"/>
        <w:shd w:val="clear" w:color="auto" w:fill="auto"/>
        <w:tabs>
          <w:tab w:val="left" w:pos="851"/>
        </w:tabs>
        <w:spacing w:before="0" w:line="240" w:lineRule="auto"/>
        <w:jc w:val="both"/>
        <w:rPr>
          <w:b/>
          <w:bCs/>
          <w:sz w:val="24"/>
          <w:szCs w:val="24"/>
        </w:rPr>
      </w:pPr>
      <w:r w:rsidRPr="001500A9">
        <w:rPr>
          <w:sz w:val="24"/>
          <w:szCs w:val="24"/>
        </w:rPr>
        <w:tab/>
      </w:r>
    </w:p>
    <w:p w:rsidR="00655A56" w:rsidRDefault="00655A56" w:rsidP="001500A9">
      <w:pPr>
        <w:pStyle w:val="1f2"/>
        <w:shd w:val="clear" w:color="auto" w:fill="auto"/>
        <w:tabs>
          <w:tab w:val="left" w:pos="851"/>
        </w:tabs>
        <w:spacing w:before="0" w:line="240" w:lineRule="auto"/>
        <w:ind w:firstLine="720"/>
        <w:jc w:val="both"/>
        <w:rPr>
          <w:b/>
          <w:bCs/>
          <w:sz w:val="24"/>
          <w:szCs w:val="24"/>
        </w:rPr>
      </w:pPr>
      <w:r w:rsidRPr="001500A9">
        <w:rPr>
          <w:b/>
          <w:bCs/>
          <w:sz w:val="24"/>
          <w:szCs w:val="24"/>
        </w:rPr>
        <w:t>Наполняемость РППС</w:t>
      </w: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2650"/>
        <w:gridCol w:w="3117"/>
        <w:gridCol w:w="4004"/>
      </w:tblGrid>
      <w:tr w:rsidR="000020A4" w:rsidRPr="000020A4" w:rsidTr="00CC7B21">
        <w:tc>
          <w:tcPr>
            <w:tcW w:w="1356" w:type="pct"/>
          </w:tcPr>
          <w:p w:rsidR="000020A4" w:rsidRPr="000020A4" w:rsidRDefault="000020A4" w:rsidP="000020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0A4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595" w:type="pct"/>
          </w:tcPr>
          <w:p w:rsidR="000020A4" w:rsidRPr="000020A4" w:rsidRDefault="000020A4" w:rsidP="000020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0A4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049" w:type="pct"/>
          </w:tcPr>
          <w:p w:rsidR="000020A4" w:rsidRPr="000020A4" w:rsidRDefault="000020A4" w:rsidP="000020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0A4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0020A4" w:rsidRPr="000020A4" w:rsidTr="00CC7B21">
        <w:tc>
          <w:tcPr>
            <w:tcW w:w="1356" w:type="pct"/>
          </w:tcPr>
          <w:p w:rsidR="000020A4" w:rsidRPr="000020A4" w:rsidRDefault="000020A4" w:rsidP="000020A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20A4">
              <w:rPr>
                <w:rFonts w:ascii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1595" w:type="pct"/>
          </w:tcPr>
          <w:p w:rsidR="000020A4" w:rsidRPr="000020A4" w:rsidRDefault="000020A4" w:rsidP="000020A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20A4">
              <w:rPr>
                <w:rFonts w:ascii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0020A4" w:rsidRPr="000020A4" w:rsidRDefault="000020A4" w:rsidP="000020A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20A4">
              <w:rPr>
                <w:rFonts w:ascii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2049" w:type="pct"/>
          </w:tcPr>
          <w:p w:rsidR="000020A4" w:rsidRPr="000020A4" w:rsidRDefault="000020A4" w:rsidP="000020A4">
            <w:pPr>
              <w:numPr>
                <w:ilvl w:val="0"/>
                <w:numId w:val="4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0020A4" w:rsidRPr="000020A4" w:rsidRDefault="000020A4" w:rsidP="00002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0A4" w:rsidRPr="000020A4" w:rsidTr="00CC7B21">
        <w:tc>
          <w:tcPr>
            <w:tcW w:w="1356" w:type="pct"/>
          </w:tcPr>
          <w:p w:rsidR="000020A4" w:rsidRPr="000020A4" w:rsidRDefault="000020A4" w:rsidP="000020A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20A4">
              <w:rPr>
                <w:rFonts w:ascii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1595" w:type="pct"/>
          </w:tcPr>
          <w:p w:rsidR="000020A4" w:rsidRPr="000020A4" w:rsidRDefault="000020A4" w:rsidP="000020A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20A4">
              <w:rPr>
                <w:rFonts w:ascii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0020A4" w:rsidRPr="000020A4" w:rsidRDefault="000020A4" w:rsidP="000020A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20A4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049" w:type="pct"/>
          </w:tcPr>
          <w:p w:rsidR="000020A4" w:rsidRPr="000020A4" w:rsidRDefault="000020A4" w:rsidP="000020A4">
            <w:pPr>
              <w:numPr>
                <w:ilvl w:val="0"/>
                <w:numId w:val="42"/>
              </w:numPr>
              <w:tabs>
                <w:tab w:val="clear" w:pos="720"/>
                <w:tab w:val="num" w:pos="275"/>
              </w:tabs>
              <w:ind w:left="0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0020A4" w:rsidRPr="000020A4" w:rsidRDefault="000020A4" w:rsidP="000020A4">
            <w:pPr>
              <w:numPr>
                <w:ilvl w:val="0"/>
                <w:numId w:val="42"/>
              </w:numPr>
              <w:tabs>
                <w:tab w:val="clear" w:pos="720"/>
                <w:tab w:val="num" w:pos="275"/>
              </w:tabs>
              <w:ind w:left="0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0020A4" w:rsidRPr="000020A4" w:rsidRDefault="000020A4" w:rsidP="000020A4">
            <w:pPr>
              <w:pStyle w:val="a5"/>
              <w:numPr>
                <w:ilvl w:val="0"/>
                <w:numId w:val="42"/>
              </w:numPr>
              <w:tabs>
                <w:tab w:val="clear" w:pos="720"/>
                <w:tab w:val="num" w:pos="275"/>
              </w:tabs>
              <w:ind w:left="0" w:hanging="3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0A4">
              <w:rPr>
                <w:rFonts w:ascii="Times New Roman" w:hAnsi="Times New Roman"/>
                <w:sz w:val="24"/>
                <w:szCs w:val="24"/>
                <w:lang w:eastAsia="ru-RU"/>
              </w:rPr>
              <w:t>Наглядно – информационный материал</w:t>
            </w:r>
          </w:p>
        </w:tc>
      </w:tr>
      <w:tr w:rsidR="000020A4" w:rsidRPr="000020A4" w:rsidTr="00CC7B21">
        <w:trPr>
          <w:trHeight w:val="654"/>
        </w:trPr>
        <w:tc>
          <w:tcPr>
            <w:tcW w:w="1356" w:type="pct"/>
          </w:tcPr>
          <w:p w:rsidR="000020A4" w:rsidRPr="000020A4" w:rsidRDefault="000020A4" w:rsidP="000020A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20A4">
              <w:rPr>
                <w:rFonts w:ascii="Times New Roman" w:hAnsi="Times New Roman"/>
                <w:noProof/>
                <w:sz w:val="24"/>
                <w:szCs w:val="24"/>
              </w:rPr>
              <w:t>Медицинский кабинет</w:t>
            </w:r>
          </w:p>
        </w:tc>
        <w:tc>
          <w:tcPr>
            <w:tcW w:w="1595" w:type="pct"/>
          </w:tcPr>
          <w:p w:rsidR="000020A4" w:rsidRPr="000020A4" w:rsidRDefault="000020A4" w:rsidP="000020A4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20A4">
              <w:rPr>
                <w:rFonts w:ascii="Times New Roman" w:hAnsi="Times New Roman"/>
                <w:noProof/>
                <w:sz w:val="24"/>
                <w:szCs w:val="24"/>
              </w:rPr>
              <w:t>Осуществление медицинской помощи</w:t>
            </w:r>
          </w:p>
          <w:p w:rsidR="000020A4" w:rsidRPr="000020A4" w:rsidRDefault="000020A4" w:rsidP="000020A4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20A4">
              <w:rPr>
                <w:rFonts w:ascii="Times New Roman" w:hAnsi="Times New Roman"/>
                <w:noProof/>
                <w:sz w:val="24"/>
                <w:szCs w:val="24"/>
              </w:rPr>
              <w:t>Профилактические мероприятия.</w:t>
            </w:r>
          </w:p>
          <w:p w:rsidR="000020A4" w:rsidRPr="000020A4" w:rsidRDefault="000020A4" w:rsidP="000020A4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20A4">
              <w:rPr>
                <w:rFonts w:ascii="Times New Roman" w:hAnsi="Times New Roman"/>
                <w:noProof/>
                <w:sz w:val="24"/>
                <w:szCs w:val="24"/>
              </w:rPr>
              <w:t>Медицинский мониторинг (антропорметрия и т.п.)</w:t>
            </w:r>
          </w:p>
        </w:tc>
        <w:tc>
          <w:tcPr>
            <w:tcW w:w="2049" w:type="pct"/>
          </w:tcPr>
          <w:p w:rsidR="000020A4" w:rsidRPr="000020A4" w:rsidRDefault="000020A4" w:rsidP="000020A4">
            <w:pPr>
              <w:pStyle w:val="a5"/>
              <w:numPr>
                <w:ilvl w:val="0"/>
                <w:numId w:val="44"/>
              </w:numPr>
              <w:tabs>
                <w:tab w:val="left" w:pos="275"/>
              </w:tabs>
              <w:ind w:left="0" w:hanging="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0A4">
              <w:rPr>
                <w:rFonts w:ascii="Times New Roman" w:hAnsi="Times New Roman"/>
                <w:sz w:val="24"/>
                <w:szCs w:val="24"/>
                <w:lang w:eastAsia="ru-RU"/>
              </w:rPr>
              <w:t>Напольные весы.</w:t>
            </w:r>
          </w:p>
          <w:p w:rsidR="000020A4" w:rsidRPr="000020A4" w:rsidRDefault="000020A4" w:rsidP="000020A4">
            <w:pPr>
              <w:pStyle w:val="a5"/>
              <w:numPr>
                <w:ilvl w:val="0"/>
                <w:numId w:val="44"/>
              </w:numPr>
              <w:tabs>
                <w:tab w:val="left" w:pos="275"/>
              </w:tabs>
              <w:ind w:left="0" w:hanging="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0A4">
              <w:rPr>
                <w:rFonts w:ascii="Times New Roman" w:hAnsi="Times New Roman"/>
                <w:sz w:val="24"/>
                <w:szCs w:val="24"/>
                <w:lang w:eastAsia="ru-RU"/>
              </w:rPr>
              <w:t>Кушетка.</w:t>
            </w:r>
          </w:p>
          <w:p w:rsidR="000020A4" w:rsidRPr="000020A4" w:rsidRDefault="000020A4" w:rsidP="000020A4">
            <w:pPr>
              <w:pStyle w:val="a5"/>
              <w:numPr>
                <w:ilvl w:val="0"/>
                <w:numId w:val="44"/>
              </w:numPr>
              <w:tabs>
                <w:tab w:val="left" w:pos="275"/>
              </w:tabs>
              <w:ind w:left="0" w:hanging="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0A4">
              <w:rPr>
                <w:rFonts w:ascii="Times New Roman" w:hAnsi="Times New Roman"/>
                <w:sz w:val="24"/>
                <w:szCs w:val="24"/>
                <w:lang w:eastAsia="ru-RU"/>
              </w:rPr>
              <w:t>Ростомер</w:t>
            </w:r>
          </w:p>
        </w:tc>
      </w:tr>
      <w:tr w:rsidR="000020A4" w:rsidRPr="000020A4" w:rsidTr="00CC7B21">
        <w:tc>
          <w:tcPr>
            <w:tcW w:w="1356" w:type="pct"/>
          </w:tcPr>
          <w:p w:rsidR="000020A4" w:rsidRPr="000020A4" w:rsidRDefault="000020A4" w:rsidP="000020A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20A4">
              <w:rPr>
                <w:rFonts w:ascii="Times New Roman" w:hAnsi="Times New Roman"/>
                <w:noProof/>
                <w:sz w:val="24"/>
                <w:szCs w:val="24"/>
              </w:rPr>
              <w:t>Кабинет за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местителя директора по ДОО</w:t>
            </w:r>
          </w:p>
        </w:tc>
        <w:tc>
          <w:tcPr>
            <w:tcW w:w="1595" w:type="pct"/>
          </w:tcPr>
          <w:p w:rsidR="000020A4" w:rsidRPr="000020A4" w:rsidRDefault="000020A4" w:rsidP="000020A4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20A4">
              <w:rPr>
                <w:rFonts w:ascii="Times New Roman" w:hAnsi="Times New Roman"/>
                <w:noProof/>
                <w:sz w:val="24"/>
                <w:szCs w:val="24"/>
              </w:rPr>
              <w:t>Осуществление методической помощи педагогам</w:t>
            </w:r>
          </w:p>
          <w:p w:rsidR="000020A4" w:rsidRPr="000020A4" w:rsidRDefault="000020A4" w:rsidP="000020A4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20A4">
              <w:rPr>
                <w:rFonts w:ascii="Times New Roman" w:hAnsi="Times New Roman"/>
                <w:noProof/>
                <w:sz w:val="24"/>
                <w:szCs w:val="24"/>
              </w:rPr>
              <w:t>Организация консультаций</w:t>
            </w:r>
          </w:p>
        </w:tc>
        <w:tc>
          <w:tcPr>
            <w:tcW w:w="2049" w:type="pct"/>
          </w:tcPr>
          <w:p w:rsidR="000020A4" w:rsidRPr="000020A4" w:rsidRDefault="000020A4" w:rsidP="000020A4">
            <w:pPr>
              <w:numPr>
                <w:ilvl w:val="0"/>
                <w:numId w:val="43"/>
              </w:numPr>
              <w:tabs>
                <w:tab w:val="clear" w:pos="720"/>
                <w:tab w:val="num" w:pos="2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0020A4" w:rsidRPr="000020A4" w:rsidRDefault="000020A4" w:rsidP="000020A4">
            <w:pPr>
              <w:numPr>
                <w:ilvl w:val="0"/>
                <w:numId w:val="43"/>
              </w:numPr>
              <w:tabs>
                <w:tab w:val="clear" w:pos="720"/>
                <w:tab w:val="num" w:pos="2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Пособия для занятий</w:t>
            </w:r>
          </w:p>
          <w:p w:rsidR="000020A4" w:rsidRPr="000020A4" w:rsidRDefault="000020A4" w:rsidP="000020A4">
            <w:pPr>
              <w:numPr>
                <w:ilvl w:val="0"/>
                <w:numId w:val="43"/>
              </w:numPr>
              <w:tabs>
                <w:tab w:val="clear" w:pos="720"/>
                <w:tab w:val="num" w:pos="2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0020A4" w:rsidRPr="000020A4" w:rsidRDefault="000020A4" w:rsidP="000020A4">
            <w:pPr>
              <w:numPr>
                <w:ilvl w:val="0"/>
                <w:numId w:val="43"/>
              </w:numPr>
              <w:tabs>
                <w:tab w:val="clear" w:pos="720"/>
                <w:tab w:val="num" w:pos="2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0020A4" w:rsidRPr="000020A4" w:rsidRDefault="000020A4" w:rsidP="000020A4">
            <w:pPr>
              <w:numPr>
                <w:ilvl w:val="0"/>
                <w:numId w:val="43"/>
              </w:numPr>
              <w:tabs>
                <w:tab w:val="clear" w:pos="720"/>
                <w:tab w:val="num" w:pos="2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0020A4" w:rsidRPr="000020A4" w:rsidRDefault="000020A4" w:rsidP="000020A4">
            <w:pPr>
              <w:numPr>
                <w:ilvl w:val="0"/>
                <w:numId w:val="43"/>
              </w:numPr>
              <w:tabs>
                <w:tab w:val="clear" w:pos="720"/>
                <w:tab w:val="num" w:pos="2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</w:tc>
      </w:tr>
      <w:tr w:rsidR="000020A4" w:rsidRPr="000020A4" w:rsidTr="00CC7B21">
        <w:tc>
          <w:tcPr>
            <w:tcW w:w="1356" w:type="pct"/>
          </w:tcPr>
          <w:p w:rsidR="000020A4" w:rsidRPr="000020A4" w:rsidRDefault="000020A4" w:rsidP="00002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  <w:p w:rsidR="000020A4" w:rsidRPr="000020A4" w:rsidRDefault="000020A4" w:rsidP="000020A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95" w:type="pct"/>
          </w:tcPr>
          <w:p w:rsidR="000020A4" w:rsidRPr="000020A4" w:rsidRDefault="000020A4" w:rsidP="000020A4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0020A4" w:rsidRPr="000020A4" w:rsidRDefault="000020A4" w:rsidP="000020A4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020A4" w:rsidRPr="000020A4" w:rsidRDefault="000020A4" w:rsidP="000020A4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0020A4" w:rsidRPr="000020A4" w:rsidRDefault="000020A4" w:rsidP="000020A4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0020A4" w:rsidRPr="000020A4" w:rsidRDefault="000020A4" w:rsidP="000020A4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lastRenderedPageBreak/>
              <w:t>Развитие элементарных математических представлений</w:t>
            </w:r>
          </w:p>
          <w:p w:rsidR="000020A4" w:rsidRPr="000020A4" w:rsidRDefault="000020A4" w:rsidP="000020A4">
            <w:pPr>
              <w:pStyle w:val="a5"/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0A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грамоте</w:t>
            </w:r>
          </w:p>
          <w:p w:rsidR="000020A4" w:rsidRPr="000020A4" w:rsidRDefault="000020A4" w:rsidP="000020A4">
            <w:pPr>
              <w:numPr>
                <w:ilvl w:val="0"/>
                <w:numId w:val="4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0020A4" w:rsidRPr="000020A4" w:rsidRDefault="000020A4" w:rsidP="000020A4">
            <w:pPr>
              <w:numPr>
                <w:ilvl w:val="0"/>
                <w:numId w:val="4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0020A4" w:rsidRPr="000020A4" w:rsidRDefault="000020A4" w:rsidP="000020A4">
            <w:pPr>
              <w:numPr>
                <w:ilvl w:val="0"/>
                <w:numId w:val="4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0020A4" w:rsidRPr="000020A4" w:rsidRDefault="000020A4" w:rsidP="000020A4">
            <w:pPr>
              <w:numPr>
                <w:ilvl w:val="0"/>
                <w:numId w:val="4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0020A4" w:rsidRPr="000020A4" w:rsidRDefault="000020A4" w:rsidP="000020A4">
            <w:pPr>
              <w:numPr>
                <w:ilvl w:val="0"/>
                <w:numId w:val="4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0020A4" w:rsidRPr="000020A4" w:rsidRDefault="000020A4" w:rsidP="000020A4">
            <w:pPr>
              <w:pStyle w:val="a5"/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020A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049" w:type="pct"/>
          </w:tcPr>
          <w:p w:rsidR="000020A4" w:rsidRPr="000020A4" w:rsidRDefault="000020A4" w:rsidP="00CC7B21">
            <w:pPr>
              <w:numPr>
                <w:ilvl w:val="0"/>
                <w:numId w:val="40"/>
              </w:numPr>
              <w:tabs>
                <w:tab w:val="clear" w:pos="360"/>
                <w:tab w:val="num" w:pos="275"/>
              </w:tabs>
              <w:ind w:left="0" w:hanging="8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0020A4" w:rsidRPr="000020A4" w:rsidRDefault="000020A4" w:rsidP="00CC7B21">
            <w:pPr>
              <w:numPr>
                <w:ilvl w:val="0"/>
                <w:numId w:val="40"/>
              </w:numPr>
              <w:tabs>
                <w:tab w:val="clear" w:pos="360"/>
                <w:tab w:val="num" w:pos="275"/>
              </w:tabs>
              <w:ind w:left="0" w:hanging="8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0020A4"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 w:rsidRPr="000020A4">
              <w:rPr>
                <w:rFonts w:ascii="Times New Roman" w:hAnsi="Times New Roman"/>
                <w:sz w:val="24"/>
                <w:szCs w:val="24"/>
              </w:rPr>
              <w:t>, математике, развитию речи, обучению грамоте</w:t>
            </w:r>
          </w:p>
          <w:p w:rsidR="000020A4" w:rsidRPr="000020A4" w:rsidRDefault="000020A4" w:rsidP="00CC7B21">
            <w:pPr>
              <w:numPr>
                <w:ilvl w:val="0"/>
                <w:numId w:val="40"/>
              </w:numPr>
              <w:tabs>
                <w:tab w:val="clear" w:pos="360"/>
                <w:tab w:val="num" w:pos="275"/>
              </w:tabs>
              <w:ind w:left="0" w:hanging="8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Карта России</w:t>
            </w:r>
          </w:p>
          <w:p w:rsidR="000020A4" w:rsidRPr="000020A4" w:rsidRDefault="000020A4" w:rsidP="00CC7B21">
            <w:pPr>
              <w:numPr>
                <w:ilvl w:val="0"/>
                <w:numId w:val="40"/>
              </w:numPr>
              <w:tabs>
                <w:tab w:val="clear" w:pos="360"/>
                <w:tab w:val="num" w:pos="275"/>
              </w:tabs>
              <w:ind w:left="0" w:hanging="8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0020A4" w:rsidRPr="000020A4" w:rsidRDefault="000020A4" w:rsidP="00CC7B21">
            <w:pPr>
              <w:numPr>
                <w:ilvl w:val="0"/>
                <w:numId w:val="40"/>
              </w:numPr>
              <w:tabs>
                <w:tab w:val="clear" w:pos="360"/>
                <w:tab w:val="num" w:pos="275"/>
              </w:tabs>
              <w:ind w:left="0" w:hanging="8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0020A4" w:rsidRPr="000020A4" w:rsidRDefault="000020A4" w:rsidP="00CC7B21">
            <w:pPr>
              <w:pStyle w:val="a5"/>
              <w:numPr>
                <w:ilvl w:val="0"/>
                <w:numId w:val="40"/>
              </w:numPr>
              <w:tabs>
                <w:tab w:val="clear" w:pos="360"/>
                <w:tab w:val="num" w:pos="275"/>
              </w:tabs>
              <w:ind w:left="0" w:hanging="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0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0020A4" w:rsidRPr="000020A4" w:rsidRDefault="000020A4" w:rsidP="00CC7B21">
            <w:pPr>
              <w:pStyle w:val="a5"/>
              <w:numPr>
                <w:ilvl w:val="0"/>
                <w:numId w:val="40"/>
              </w:numPr>
              <w:tabs>
                <w:tab w:val="clear" w:pos="360"/>
                <w:tab w:val="num" w:pos="275"/>
              </w:tabs>
              <w:ind w:left="0" w:hanging="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0A4">
              <w:rPr>
                <w:rFonts w:ascii="Times New Roman" w:hAnsi="Times New Roman"/>
                <w:sz w:val="24"/>
                <w:szCs w:val="24"/>
                <w:lang w:eastAsia="ru-RU"/>
              </w:rPr>
              <w:t>Магнитофон, аудиозаписи</w:t>
            </w:r>
          </w:p>
          <w:p w:rsidR="000020A4" w:rsidRPr="000020A4" w:rsidRDefault="000020A4" w:rsidP="00CC7B21">
            <w:pPr>
              <w:numPr>
                <w:ilvl w:val="0"/>
                <w:numId w:val="41"/>
              </w:numPr>
              <w:tabs>
                <w:tab w:val="clear" w:pos="720"/>
                <w:tab w:val="num" w:pos="179"/>
                <w:tab w:val="num" w:pos="275"/>
              </w:tabs>
              <w:ind w:left="0" w:hanging="8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0020A4" w:rsidRPr="000020A4" w:rsidRDefault="000020A4" w:rsidP="00CC7B21">
            <w:pPr>
              <w:numPr>
                <w:ilvl w:val="0"/>
                <w:numId w:val="41"/>
              </w:numPr>
              <w:tabs>
                <w:tab w:val="clear" w:pos="720"/>
                <w:tab w:val="num" w:pos="179"/>
                <w:tab w:val="num" w:pos="275"/>
              </w:tabs>
              <w:ind w:left="0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0020A4" w:rsidRPr="000020A4" w:rsidRDefault="000020A4" w:rsidP="00CC7B21">
            <w:pPr>
              <w:numPr>
                <w:ilvl w:val="0"/>
                <w:numId w:val="41"/>
              </w:numPr>
              <w:tabs>
                <w:tab w:val="clear" w:pos="720"/>
                <w:tab w:val="num" w:pos="179"/>
                <w:tab w:val="num" w:pos="275"/>
              </w:tabs>
              <w:ind w:left="0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0020A4" w:rsidRPr="000020A4" w:rsidRDefault="000020A4" w:rsidP="00CC7B21">
            <w:pPr>
              <w:numPr>
                <w:ilvl w:val="0"/>
                <w:numId w:val="41"/>
              </w:numPr>
              <w:tabs>
                <w:tab w:val="clear" w:pos="720"/>
                <w:tab w:val="num" w:pos="179"/>
                <w:tab w:val="num" w:pos="275"/>
              </w:tabs>
              <w:ind w:left="0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0020A4" w:rsidRPr="000020A4" w:rsidRDefault="000020A4" w:rsidP="00CC7B21">
            <w:pPr>
              <w:numPr>
                <w:ilvl w:val="0"/>
                <w:numId w:val="41"/>
              </w:numPr>
              <w:tabs>
                <w:tab w:val="clear" w:pos="720"/>
                <w:tab w:val="num" w:pos="179"/>
                <w:tab w:val="num" w:pos="275"/>
              </w:tabs>
              <w:ind w:left="0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0020A4" w:rsidRPr="000020A4" w:rsidRDefault="000020A4" w:rsidP="00CC7B21">
            <w:pPr>
              <w:numPr>
                <w:ilvl w:val="0"/>
                <w:numId w:val="41"/>
              </w:numPr>
              <w:tabs>
                <w:tab w:val="clear" w:pos="720"/>
                <w:tab w:val="num" w:pos="179"/>
                <w:tab w:val="num" w:pos="275"/>
              </w:tabs>
              <w:ind w:left="0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0020A4" w:rsidRPr="000020A4" w:rsidRDefault="000020A4" w:rsidP="00CC7B21">
            <w:pPr>
              <w:numPr>
                <w:ilvl w:val="0"/>
                <w:numId w:val="41"/>
              </w:numPr>
              <w:tabs>
                <w:tab w:val="clear" w:pos="720"/>
                <w:tab w:val="num" w:pos="179"/>
                <w:tab w:val="num" w:pos="275"/>
              </w:tabs>
              <w:ind w:left="0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 xml:space="preserve">Головоломки, мозаики, </w:t>
            </w:r>
            <w:proofErr w:type="spellStart"/>
            <w:r w:rsidRPr="000020A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0020A4">
              <w:rPr>
                <w:rFonts w:ascii="Times New Roman" w:hAnsi="Times New Roman"/>
                <w:sz w:val="24"/>
                <w:szCs w:val="24"/>
              </w:rPr>
              <w:t>, настольные игры, лото.</w:t>
            </w:r>
          </w:p>
          <w:p w:rsidR="000020A4" w:rsidRPr="000020A4" w:rsidRDefault="000020A4" w:rsidP="00CC7B21">
            <w:pPr>
              <w:numPr>
                <w:ilvl w:val="0"/>
                <w:numId w:val="41"/>
              </w:numPr>
              <w:tabs>
                <w:tab w:val="clear" w:pos="720"/>
                <w:tab w:val="num" w:pos="179"/>
                <w:tab w:val="num" w:pos="275"/>
              </w:tabs>
              <w:ind w:left="0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0020A4" w:rsidRPr="000020A4" w:rsidRDefault="000020A4" w:rsidP="00CC7B21">
            <w:pPr>
              <w:numPr>
                <w:ilvl w:val="0"/>
                <w:numId w:val="41"/>
              </w:numPr>
              <w:tabs>
                <w:tab w:val="clear" w:pos="720"/>
                <w:tab w:val="num" w:pos="179"/>
                <w:tab w:val="num" w:pos="275"/>
              </w:tabs>
              <w:ind w:left="0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A4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0020A4" w:rsidRPr="000020A4" w:rsidRDefault="000020A4" w:rsidP="00CC7B21">
            <w:pPr>
              <w:pStyle w:val="a5"/>
              <w:numPr>
                <w:ilvl w:val="0"/>
                <w:numId w:val="40"/>
              </w:numPr>
              <w:tabs>
                <w:tab w:val="clear" w:pos="360"/>
                <w:tab w:val="num" w:pos="179"/>
                <w:tab w:val="num" w:pos="275"/>
              </w:tabs>
              <w:ind w:left="0" w:hanging="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0A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C35D86" w:rsidRPr="001500A9" w:rsidRDefault="00655A56" w:rsidP="001500A9">
      <w:pPr>
        <w:pStyle w:val="1f2"/>
        <w:shd w:val="clear" w:color="auto" w:fill="auto"/>
        <w:tabs>
          <w:tab w:val="left" w:pos="851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lastRenderedPageBreak/>
        <w:tab/>
      </w:r>
    </w:p>
    <w:p w:rsidR="00C35D86" w:rsidRPr="001500A9" w:rsidRDefault="00C35D86" w:rsidP="001500A9">
      <w:pPr>
        <w:pStyle w:val="1f2"/>
        <w:shd w:val="clear" w:color="auto" w:fill="auto"/>
        <w:tabs>
          <w:tab w:val="left" w:pos="851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C7B21">
        <w:rPr>
          <w:sz w:val="24"/>
          <w:szCs w:val="24"/>
        </w:rPr>
        <w:t>Во второй и третий период реализации Программы,</w:t>
      </w:r>
      <w:r w:rsidRPr="001500A9">
        <w:rPr>
          <w:sz w:val="24"/>
          <w:szCs w:val="24"/>
        </w:rPr>
        <w:t xml:space="preserve"> когда большую часть времени дети проводят на прогулочных площадках (участках), РППС переносится на свежий воздух, на веранду, на площадки, где дети могут реализовать свои потребности в развитии, самостоятельности, движении, игре в теплое время года.</w:t>
      </w:r>
    </w:p>
    <w:p w:rsidR="00C35D86" w:rsidRDefault="00C35D86" w:rsidP="001500A9">
      <w:pPr>
        <w:pStyle w:val="1f2"/>
        <w:shd w:val="clear" w:color="auto" w:fill="auto"/>
        <w:tabs>
          <w:tab w:val="left" w:pos="851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ab/>
        <w:t>Детский сад имеет территорию, которая озеленена. На территории ДО</w:t>
      </w:r>
      <w:r w:rsidR="004C5ACE" w:rsidRPr="001500A9">
        <w:rPr>
          <w:sz w:val="24"/>
          <w:szCs w:val="24"/>
        </w:rPr>
        <w:t>О</w:t>
      </w:r>
      <w:r w:rsidRPr="001500A9">
        <w:rPr>
          <w:sz w:val="24"/>
          <w:szCs w:val="24"/>
        </w:rPr>
        <w:t xml:space="preserve"> расположены: </w:t>
      </w:r>
      <w:r w:rsidR="00CC7B21">
        <w:rPr>
          <w:sz w:val="24"/>
          <w:szCs w:val="24"/>
        </w:rPr>
        <w:t xml:space="preserve">2 площадки для разновозрастных групп: </w:t>
      </w:r>
    </w:p>
    <w:p w:rsidR="00CC7B21" w:rsidRDefault="00CC7B21" w:rsidP="001500A9">
      <w:pPr>
        <w:pStyle w:val="1f2"/>
        <w:shd w:val="clear" w:color="auto" w:fill="auto"/>
        <w:tabs>
          <w:tab w:val="left" w:pos="851"/>
        </w:tabs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для детей от 1,5 до 4 лет;</w:t>
      </w:r>
    </w:p>
    <w:p w:rsidR="00CC7B21" w:rsidRDefault="00CC7B21" w:rsidP="001500A9">
      <w:pPr>
        <w:pStyle w:val="1f2"/>
        <w:shd w:val="clear" w:color="auto" w:fill="auto"/>
        <w:tabs>
          <w:tab w:val="left" w:pos="851"/>
        </w:tabs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для детей от 4 до 8 лет.</w:t>
      </w:r>
    </w:p>
    <w:p w:rsidR="00CC7B21" w:rsidRPr="001500A9" w:rsidRDefault="00CC7B21" w:rsidP="001500A9">
      <w:pPr>
        <w:pStyle w:val="1f2"/>
        <w:shd w:val="clear" w:color="auto" w:fill="auto"/>
        <w:tabs>
          <w:tab w:val="left" w:pos="851"/>
        </w:tabs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каждой из них находится игровое оборудование в соответствии с возрастными особенностями детей, закрытые веранды.</w:t>
      </w:r>
    </w:p>
    <w:p w:rsidR="00C35D86" w:rsidRPr="001500A9" w:rsidRDefault="00C35D86" w:rsidP="00150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ACE" w:rsidRPr="001500A9" w:rsidRDefault="00B214E8" w:rsidP="00150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 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F92E06" w:rsidRPr="001500A9" w:rsidRDefault="00F92E06" w:rsidP="00150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0A9">
        <w:rPr>
          <w:rFonts w:ascii="Times New Roman" w:hAnsi="Times New Roman" w:cs="Times New Roman"/>
          <w:sz w:val="24"/>
          <w:szCs w:val="24"/>
        </w:rPr>
        <w:t>В ДО</w:t>
      </w:r>
      <w:r w:rsidR="004C5ACE" w:rsidRPr="001500A9">
        <w:rPr>
          <w:rFonts w:ascii="Times New Roman" w:hAnsi="Times New Roman" w:cs="Times New Roman"/>
          <w:sz w:val="24"/>
          <w:szCs w:val="24"/>
        </w:rPr>
        <w:t>О</w:t>
      </w:r>
      <w:r w:rsidRPr="001500A9">
        <w:rPr>
          <w:rFonts w:ascii="Times New Roman" w:hAnsi="Times New Roman" w:cs="Times New Roman"/>
          <w:sz w:val="24"/>
          <w:szCs w:val="24"/>
        </w:rPr>
        <w:t xml:space="preserve"> созданы материально-технические условия, </w:t>
      </w:r>
      <w:r w:rsidR="0023119D" w:rsidRPr="001500A9">
        <w:rPr>
          <w:rFonts w:ascii="Times New Roman" w:hAnsi="Times New Roman" w:cs="Times New Roman"/>
          <w:sz w:val="24"/>
          <w:szCs w:val="24"/>
        </w:rPr>
        <w:t>соответствующие п. 32.1 ФОП ДО</w:t>
      </w:r>
      <w:r w:rsidR="002F47A2">
        <w:rPr>
          <w:rFonts w:ascii="Times New Roman" w:hAnsi="Times New Roman" w:cs="Times New Roman"/>
          <w:sz w:val="24"/>
          <w:szCs w:val="24"/>
        </w:rPr>
        <w:t>.</w:t>
      </w:r>
    </w:p>
    <w:p w:rsidR="00F92E06" w:rsidRPr="001500A9" w:rsidRDefault="00F92E06" w:rsidP="001500A9">
      <w:pPr>
        <w:pStyle w:val="1f2"/>
        <w:tabs>
          <w:tab w:val="left" w:pos="567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>ДО</w:t>
      </w:r>
      <w:r w:rsidR="004C5ACE" w:rsidRPr="001500A9">
        <w:rPr>
          <w:sz w:val="24"/>
          <w:szCs w:val="24"/>
        </w:rPr>
        <w:t>О</w:t>
      </w:r>
      <w:r w:rsidRPr="001500A9">
        <w:rPr>
          <w:sz w:val="24"/>
          <w:szCs w:val="24"/>
        </w:rPr>
        <w:t xml:space="preserve"> оснащено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F92E06" w:rsidRPr="001500A9" w:rsidRDefault="00F92E06" w:rsidP="001500A9">
      <w:pPr>
        <w:pStyle w:val="1f2"/>
        <w:shd w:val="clear" w:color="auto" w:fill="auto"/>
        <w:tabs>
          <w:tab w:val="left" w:pos="709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>В ДО</w:t>
      </w:r>
      <w:r w:rsidR="004C5ACE" w:rsidRPr="001500A9">
        <w:rPr>
          <w:sz w:val="24"/>
          <w:szCs w:val="24"/>
        </w:rPr>
        <w:t>О</w:t>
      </w:r>
      <w:r w:rsidRPr="001500A9">
        <w:rPr>
          <w:sz w:val="24"/>
          <w:szCs w:val="24"/>
        </w:rPr>
        <w:t xml:space="preserve"> имеется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</w:t>
      </w:r>
      <w:r w:rsidR="00724F0C" w:rsidRPr="001500A9">
        <w:rPr>
          <w:sz w:val="24"/>
          <w:szCs w:val="24"/>
        </w:rPr>
        <w:t>:</w:t>
      </w:r>
    </w:p>
    <w:p w:rsidR="00B214E8" w:rsidRPr="001500A9" w:rsidRDefault="00B158E3" w:rsidP="001500A9">
      <w:pPr>
        <w:pStyle w:val="1f2"/>
        <w:shd w:val="clear" w:color="auto" w:fill="auto"/>
        <w:tabs>
          <w:tab w:val="left" w:pos="567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 xml:space="preserve">- </w:t>
      </w:r>
      <w:r w:rsidR="00B214E8" w:rsidRPr="001500A9">
        <w:rPr>
          <w:sz w:val="24"/>
          <w:szCs w:val="24"/>
        </w:rPr>
        <w:t>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</w:t>
      </w:r>
    </w:p>
    <w:p w:rsidR="00B214E8" w:rsidRPr="001500A9" w:rsidRDefault="00B158E3" w:rsidP="001500A9">
      <w:pPr>
        <w:pStyle w:val="1f2"/>
        <w:shd w:val="clear" w:color="auto" w:fill="auto"/>
        <w:tabs>
          <w:tab w:val="left" w:pos="103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lastRenderedPageBreak/>
        <w:t xml:space="preserve">- </w:t>
      </w:r>
      <w:r w:rsidR="00B214E8" w:rsidRPr="001500A9">
        <w:rPr>
          <w:sz w:val="24"/>
          <w:szCs w:val="24"/>
        </w:rPr>
        <w:t xml:space="preserve">оснащение </w:t>
      </w:r>
      <w:r w:rsidR="00F92E06" w:rsidRPr="001500A9">
        <w:rPr>
          <w:sz w:val="24"/>
          <w:szCs w:val="24"/>
        </w:rPr>
        <w:t>РППС</w:t>
      </w:r>
      <w:r w:rsidR="00B214E8" w:rsidRPr="001500A9">
        <w:rPr>
          <w:sz w:val="24"/>
          <w:szCs w:val="24"/>
        </w:rPr>
        <w:t xml:space="preserve">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</w:t>
      </w:r>
      <w:r w:rsidR="00471904" w:rsidRPr="001500A9">
        <w:rPr>
          <w:sz w:val="24"/>
          <w:szCs w:val="24"/>
        </w:rPr>
        <w:t>П</w:t>
      </w:r>
      <w:r w:rsidR="00B214E8" w:rsidRPr="001500A9">
        <w:rPr>
          <w:sz w:val="24"/>
          <w:szCs w:val="24"/>
        </w:rPr>
        <w:t>рограммы</w:t>
      </w:r>
      <w:r w:rsidR="005B0C1D" w:rsidRPr="001500A9">
        <w:rPr>
          <w:sz w:val="24"/>
          <w:szCs w:val="24"/>
        </w:rPr>
        <w:t>;</w:t>
      </w:r>
    </w:p>
    <w:p w:rsidR="00B214E8" w:rsidRPr="001500A9" w:rsidRDefault="005B0C1D" w:rsidP="001500A9">
      <w:pPr>
        <w:pStyle w:val="1f2"/>
        <w:shd w:val="clear" w:color="auto" w:fill="auto"/>
        <w:tabs>
          <w:tab w:val="left" w:pos="567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 xml:space="preserve">- </w:t>
      </w:r>
      <w:r w:rsidR="00B214E8" w:rsidRPr="001500A9">
        <w:rPr>
          <w:sz w:val="24"/>
          <w:szCs w:val="24"/>
        </w:rPr>
        <w:t>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</w:t>
      </w:r>
      <w:r w:rsidRPr="001500A9">
        <w:rPr>
          <w:sz w:val="24"/>
          <w:szCs w:val="24"/>
        </w:rPr>
        <w:t>;</w:t>
      </w:r>
    </w:p>
    <w:p w:rsidR="00B214E8" w:rsidRPr="001500A9" w:rsidRDefault="005B0C1D" w:rsidP="001500A9">
      <w:pPr>
        <w:pStyle w:val="1f2"/>
        <w:shd w:val="clear" w:color="auto" w:fill="auto"/>
        <w:tabs>
          <w:tab w:val="left" w:pos="567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 xml:space="preserve">- </w:t>
      </w:r>
      <w:r w:rsidR="002F47A2">
        <w:rPr>
          <w:sz w:val="24"/>
          <w:szCs w:val="24"/>
        </w:rPr>
        <w:t>административные помещения</w:t>
      </w:r>
      <w:r w:rsidRPr="001500A9">
        <w:rPr>
          <w:sz w:val="24"/>
          <w:szCs w:val="24"/>
        </w:rPr>
        <w:t xml:space="preserve">; </w:t>
      </w:r>
    </w:p>
    <w:p w:rsidR="00B214E8" w:rsidRPr="001500A9" w:rsidRDefault="00B158E3" w:rsidP="001500A9">
      <w:pPr>
        <w:pStyle w:val="1f2"/>
        <w:shd w:val="clear" w:color="auto" w:fill="auto"/>
        <w:tabs>
          <w:tab w:val="left" w:pos="1033"/>
        </w:tabs>
        <w:spacing w:before="0" w:line="240" w:lineRule="auto"/>
        <w:ind w:firstLine="720"/>
        <w:jc w:val="both"/>
        <w:rPr>
          <w:sz w:val="24"/>
          <w:szCs w:val="24"/>
          <w:highlight w:val="yellow"/>
        </w:rPr>
      </w:pPr>
      <w:r w:rsidRPr="001500A9">
        <w:rPr>
          <w:sz w:val="24"/>
          <w:szCs w:val="24"/>
        </w:rPr>
        <w:t xml:space="preserve">- </w:t>
      </w:r>
      <w:r w:rsidR="00B214E8" w:rsidRPr="001500A9">
        <w:rPr>
          <w:sz w:val="24"/>
          <w:szCs w:val="24"/>
        </w:rPr>
        <w:t xml:space="preserve">помещения для занятий специалистов </w:t>
      </w:r>
      <w:r w:rsidR="00B214E8" w:rsidRPr="002F47A2">
        <w:rPr>
          <w:sz w:val="24"/>
          <w:szCs w:val="24"/>
        </w:rPr>
        <w:t>(учитель-логопед, учитель- дефектолог, педагог-психолог);</w:t>
      </w:r>
    </w:p>
    <w:p w:rsidR="00B158E3" w:rsidRPr="001500A9" w:rsidRDefault="00B158E3" w:rsidP="001500A9">
      <w:pPr>
        <w:pStyle w:val="1f2"/>
        <w:shd w:val="clear" w:color="auto" w:fill="auto"/>
        <w:tabs>
          <w:tab w:val="left" w:pos="103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1500A9">
        <w:rPr>
          <w:sz w:val="24"/>
          <w:szCs w:val="24"/>
        </w:rPr>
        <w:t xml:space="preserve">- </w:t>
      </w:r>
      <w:r w:rsidR="00B214E8" w:rsidRPr="001500A9">
        <w:rPr>
          <w:sz w:val="24"/>
          <w:szCs w:val="24"/>
        </w:rPr>
        <w:t>оформленная территория и оборудованные участки для прогулки ДО</w:t>
      </w:r>
      <w:r w:rsidR="00061E68" w:rsidRPr="001500A9">
        <w:rPr>
          <w:sz w:val="24"/>
          <w:szCs w:val="24"/>
        </w:rPr>
        <w:t>О</w:t>
      </w:r>
      <w:r w:rsidR="005B0C1D" w:rsidRPr="001500A9">
        <w:rPr>
          <w:sz w:val="24"/>
          <w:szCs w:val="24"/>
        </w:rPr>
        <w:t>.</w:t>
      </w:r>
      <w:r w:rsidR="00471904" w:rsidRPr="001500A9">
        <w:rPr>
          <w:sz w:val="24"/>
          <w:szCs w:val="24"/>
        </w:rPr>
        <w:tab/>
      </w:r>
    </w:p>
    <w:p w:rsidR="00655A56" w:rsidRPr="001500A9" w:rsidRDefault="00655A56" w:rsidP="001500A9">
      <w:pPr>
        <w:pStyle w:val="1f2"/>
        <w:shd w:val="clear" w:color="auto" w:fill="auto"/>
        <w:tabs>
          <w:tab w:val="left" w:pos="709"/>
        </w:tabs>
        <w:spacing w:before="0" w:line="240" w:lineRule="auto"/>
        <w:ind w:firstLine="720"/>
        <w:jc w:val="both"/>
        <w:rPr>
          <w:sz w:val="24"/>
          <w:szCs w:val="24"/>
          <w:highlight w:val="yellow"/>
        </w:rPr>
      </w:pPr>
      <w:r w:rsidRPr="001500A9">
        <w:rPr>
          <w:sz w:val="24"/>
          <w:szCs w:val="24"/>
        </w:rPr>
        <w:t xml:space="preserve">Согласно п. 32.10 ФОП ДО, по итогам мониторинга материально-технической базы ДОО: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инфраструктуры), составляется инфраструктурный лист ДОО в целях обновления содержания и повышения </w:t>
      </w:r>
      <w:r w:rsidRPr="002F47A2">
        <w:rPr>
          <w:sz w:val="24"/>
          <w:szCs w:val="24"/>
        </w:rPr>
        <w:t>качества.</w:t>
      </w:r>
    </w:p>
    <w:p w:rsidR="00B752C3" w:rsidRPr="001500A9" w:rsidRDefault="00B752C3" w:rsidP="001500A9">
      <w:pPr>
        <w:pStyle w:val="1f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EB3CD7" w:rsidRPr="001500A9" w:rsidRDefault="00B752C3" w:rsidP="00150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00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2F47A2" w:rsidRDefault="00EB3CD7" w:rsidP="002F4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47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методических материалов, средств обучения и в</w:t>
      </w:r>
      <w:r w:rsidR="002F47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оспитания размещен на сайте ДОО.</w:t>
      </w:r>
    </w:p>
    <w:p w:rsidR="00B214E8" w:rsidRPr="001500A9" w:rsidRDefault="00B214E8" w:rsidP="002F4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3.4. </w:t>
      </w:r>
      <w:r w:rsidRPr="001500A9">
        <w:rPr>
          <w:rFonts w:ascii="Times New Roman" w:hAnsi="Times New Roman" w:cs="Times New Roman"/>
          <w:b/>
          <w:sz w:val="24"/>
          <w:szCs w:val="24"/>
        </w:rPr>
        <w:t>Перечень литературных, музыкальных, художественных, анимационных произведений для реализации Программы</w:t>
      </w:r>
    </w:p>
    <w:p w:rsidR="00F56AE2" w:rsidRPr="001500A9" w:rsidRDefault="00F56AE2" w:rsidP="001500A9">
      <w:pPr>
        <w:pStyle w:val="1f2"/>
        <w:shd w:val="clear" w:color="auto" w:fill="auto"/>
        <w:spacing w:before="0" w:line="240" w:lineRule="auto"/>
        <w:ind w:firstLine="720"/>
        <w:jc w:val="both"/>
        <w:rPr>
          <w:b/>
          <w:sz w:val="24"/>
          <w:szCs w:val="24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394"/>
        <w:gridCol w:w="1449"/>
      </w:tblGrid>
      <w:tr w:rsidR="00F56AE2" w:rsidRPr="001500A9" w:rsidTr="00883020">
        <w:trPr>
          <w:jc w:val="center"/>
        </w:trPr>
        <w:tc>
          <w:tcPr>
            <w:tcW w:w="1555" w:type="dxa"/>
          </w:tcPr>
          <w:p w:rsidR="00F56AE2" w:rsidRPr="001500A9" w:rsidRDefault="00E21D32" w:rsidP="002F47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4" w:history="1">
              <w:r w:rsidR="00F56AE2" w:rsidRPr="001500A9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2 м. – 2 года</w:t>
              </w:r>
            </w:hyperlink>
          </w:p>
        </w:tc>
        <w:tc>
          <w:tcPr>
            <w:tcW w:w="1417" w:type="dxa"/>
          </w:tcPr>
          <w:p w:rsidR="00F56AE2" w:rsidRPr="001500A9" w:rsidRDefault="00E21D32" w:rsidP="002F47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5" w:history="1">
              <w:r w:rsidR="00F56AE2" w:rsidRPr="001500A9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2 -3 года</w:t>
              </w:r>
            </w:hyperlink>
          </w:p>
        </w:tc>
        <w:tc>
          <w:tcPr>
            <w:tcW w:w="1418" w:type="dxa"/>
          </w:tcPr>
          <w:p w:rsidR="00F56AE2" w:rsidRPr="001500A9" w:rsidRDefault="00E21D32" w:rsidP="002F47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6" w:history="1">
              <w:r w:rsidR="00F56AE2" w:rsidRPr="001500A9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3-4 года</w:t>
              </w:r>
            </w:hyperlink>
          </w:p>
        </w:tc>
        <w:tc>
          <w:tcPr>
            <w:tcW w:w="1417" w:type="dxa"/>
          </w:tcPr>
          <w:p w:rsidR="00F56AE2" w:rsidRPr="001500A9" w:rsidRDefault="00E21D32" w:rsidP="002F47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7" w:history="1">
              <w:r w:rsidR="00F56AE2" w:rsidRPr="001500A9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4-5 лет</w:t>
              </w:r>
            </w:hyperlink>
          </w:p>
        </w:tc>
        <w:tc>
          <w:tcPr>
            <w:tcW w:w="1276" w:type="dxa"/>
          </w:tcPr>
          <w:p w:rsidR="00F56AE2" w:rsidRPr="001500A9" w:rsidRDefault="00E21D32" w:rsidP="002F47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8" w:history="1">
              <w:r w:rsidR="00F56AE2" w:rsidRPr="001500A9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5-6 лет</w:t>
              </w:r>
            </w:hyperlink>
          </w:p>
        </w:tc>
        <w:tc>
          <w:tcPr>
            <w:tcW w:w="1449" w:type="dxa"/>
          </w:tcPr>
          <w:p w:rsidR="00F56AE2" w:rsidRPr="001500A9" w:rsidRDefault="00E21D32" w:rsidP="002F47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9" w:history="1">
              <w:r w:rsidR="00F56AE2" w:rsidRPr="001500A9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6-8 лет</w:t>
              </w:r>
            </w:hyperlink>
          </w:p>
        </w:tc>
      </w:tr>
      <w:tr w:rsidR="00F56AE2" w:rsidRPr="001500A9" w:rsidTr="002F47A2">
        <w:trPr>
          <w:trHeight w:val="1608"/>
          <w:jc w:val="center"/>
        </w:trPr>
        <w:tc>
          <w:tcPr>
            <w:tcW w:w="1555" w:type="dxa"/>
          </w:tcPr>
          <w:p w:rsidR="00F56AE2" w:rsidRPr="001500A9" w:rsidRDefault="00F56AE2" w:rsidP="001500A9">
            <w:pPr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117475</wp:posOffset>
                  </wp:positionV>
                  <wp:extent cx="761365" cy="761365"/>
                  <wp:effectExtent l="0" t="0" r="0" b="0"/>
                  <wp:wrapThrough wrapText="bothSides">
                    <wp:wrapPolygon edited="0">
                      <wp:start x="0" y="0"/>
                      <wp:lineTo x="0" y="21078"/>
                      <wp:lineTo x="21078" y="21078"/>
                      <wp:lineTo x="21078" y="0"/>
                      <wp:lineTo x="0" y="0"/>
                    </wp:wrapPolygon>
                  </wp:wrapThrough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F56AE2" w:rsidRPr="001500A9" w:rsidRDefault="00F56AE2" w:rsidP="001500A9">
            <w:pPr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131445</wp:posOffset>
                  </wp:positionV>
                  <wp:extent cx="7620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hrough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F56AE2" w:rsidRPr="001500A9" w:rsidRDefault="00F56AE2" w:rsidP="001500A9">
            <w:pPr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124460</wp:posOffset>
                  </wp:positionV>
                  <wp:extent cx="756285" cy="756285"/>
                  <wp:effectExtent l="0" t="0" r="0" b="0"/>
                  <wp:wrapThrough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hrough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F56AE2" w:rsidRPr="001500A9" w:rsidRDefault="00F56AE2" w:rsidP="001500A9">
            <w:pPr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F56AE2" w:rsidRPr="001500A9" w:rsidRDefault="00F56AE2" w:rsidP="001500A9">
            <w:pPr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9" w:type="dxa"/>
          </w:tcPr>
          <w:p w:rsidR="00F56AE2" w:rsidRPr="001500A9" w:rsidRDefault="00F56AE2" w:rsidP="002F47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172720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6C0B" w:rsidRDefault="008D6C0B" w:rsidP="001500A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0035D" w:rsidRPr="001500A9" w:rsidRDefault="0060035D" w:rsidP="001500A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500A9">
        <w:rPr>
          <w:rFonts w:ascii="Times New Roman" w:hAnsi="Times New Roman" w:cs="Times New Roman"/>
          <w:sz w:val="24"/>
          <w:szCs w:val="24"/>
        </w:rPr>
        <w:t xml:space="preserve">Цифровой каталог произведений размещен по ссылке </w:t>
      </w:r>
    </w:p>
    <w:p w:rsidR="0060035D" w:rsidRDefault="00E21D32" w:rsidP="001500A9">
      <w:pPr>
        <w:spacing w:after="0" w:line="240" w:lineRule="auto"/>
        <w:ind w:firstLine="720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6" w:history="1">
        <w:r w:rsidR="0060035D" w:rsidRPr="001500A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https://drive.google.com/drive/folders/1RhVrasAHirvYT..</w:t>
        </w:r>
      </w:hyperlink>
    </w:p>
    <w:p w:rsidR="002F47A2" w:rsidRPr="001500A9" w:rsidRDefault="002F47A2" w:rsidP="001500A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1D67" w:rsidRPr="001500A9" w:rsidRDefault="00B214E8" w:rsidP="001500A9">
      <w:pPr>
        <w:pStyle w:val="1f2"/>
        <w:shd w:val="clear" w:color="auto" w:fill="auto"/>
        <w:spacing w:before="0" w:line="240" w:lineRule="auto"/>
        <w:ind w:firstLine="720"/>
        <w:jc w:val="both"/>
        <w:rPr>
          <w:b/>
          <w:sz w:val="24"/>
          <w:szCs w:val="24"/>
        </w:rPr>
      </w:pPr>
      <w:r w:rsidRPr="001500A9">
        <w:rPr>
          <w:b/>
          <w:sz w:val="24"/>
          <w:szCs w:val="24"/>
        </w:rPr>
        <w:t>3.5. Кадровые условия реализации Программы</w:t>
      </w:r>
    </w:p>
    <w:p w:rsidR="00DE02AF" w:rsidRPr="001500A9" w:rsidRDefault="00B214E8" w:rsidP="001500A9">
      <w:pPr>
        <w:tabs>
          <w:tab w:val="left" w:pos="13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02AF"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4A7E"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</w:t>
      </w:r>
      <w:r w:rsidR="002A4A7E"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квалифицированными педагогами, наименование должностей которых соответств</w:t>
      </w:r>
      <w:r w:rsidR="00DE02AF"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</w:t>
      </w:r>
      <w:r w:rsidR="00DE02AF"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Федерации от 21 февраля 2022 г. № 225 (Собрание законодательства Российской Федерации, 2022, № 9, ст. 1341)</w:t>
      </w:r>
      <w:r w:rsidR="002F47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4E8" w:rsidRPr="001500A9" w:rsidRDefault="00DE02AF" w:rsidP="001500A9">
      <w:pPr>
        <w:tabs>
          <w:tab w:val="left" w:pos="13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7A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C5ACE" w:rsidRPr="002F47A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A4A7E" w:rsidRPr="002F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14E8" w:rsidRPr="002F47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</w:t>
      </w:r>
      <w:r w:rsidRPr="002F47A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214E8" w:rsidRPr="002F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сетевые формы реализации </w:t>
      </w:r>
      <w:r w:rsidRPr="002F47A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214E8" w:rsidRPr="002F47A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 w:rsidR="00EA4C77" w:rsidRPr="002F47A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214E8" w:rsidRPr="002F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отдельных её компонентов, в связи с чем задействован кадровый состав других организаций, участвующих в сетевом взаимодействии с </w:t>
      </w:r>
      <w:r w:rsidR="00EA4C77" w:rsidRPr="002F47A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C5ACE" w:rsidRPr="002F47A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214E8" w:rsidRPr="002F47A2">
        <w:rPr>
          <w:rFonts w:ascii="Times New Roman" w:eastAsia="Times New Roman" w:hAnsi="Times New Roman" w:cs="Times New Roman"/>
          <w:color w:val="000000"/>
          <w:sz w:val="24"/>
          <w:szCs w:val="24"/>
        </w:rPr>
        <w:t>, квалификация которого отвечает указанным выше требованиям.</w:t>
      </w:r>
    </w:p>
    <w:tbl>
      <w:tblPr>
        <w:tblStyle w:val="af9"/>
        <w:tblW w:w="9918" w:type="dxa"/>
        <w:tblLook w:val="04A0" w:firstRow="1" w:lastRow="0" w:firstColumn="1" w:lastColumn="0" w:noHBand="0" w:noVBand="1"/>
      </w:tblPr>
      <w:tblGrid>
        <w:gridCol w:w="2972"/>
        <w:gridCol w:w="3225"/>
        <w:gridCol w:w="3721"/>
      </w:tblGrid>
      <w:tr w:rsidR="00EA4C77" w:rsidRPr="001500A9" w:rsidTr="00010234">
        <w:tc>
          <w:tcPr>
            <w:tcW w:w="2972" w:type="dxa"/>
          </w:tcPr>
          <w:p w:rsidR="00EA4C77" w:rsidRPr="00010234" w:rsidRDefault="00EA4C77" w:rsidP="003060C1">
            <w:pPr>
              <w:tabs>
                <w:tab w:val="left" w:pos="136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2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Партнеры по сетевому взаимодействию</w:t>
            </w:r>
          </w:p>
        </w:tc>
        <w:tc>
          <w:tcPr>
            <w:tcW w:w="3225" w:type="dxa"/>
          </w:tcPr>
          <w:p w:rsidR="00EA4C77" w:rsidRPr="00010234" w:rsidRDefault="00EA4C77" w:rsidP="003060C1">
            <w:pPr>
              <w:tabs>
                <w:tab w:val="left" w:pos="136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2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Основание сотрудничества</w:t>
            </w:r>
          </w:p>
        </w:tc>
        <w:tc>
          <w:tcPr>
            <w:tcW w:w="3721" w:type="dxa"/>
          </w:tcPr>
          <w:p w:rsidR="00EA4C77" w:rsidRPr="00010234" w:rsidRDefault="00EA4C77" w:rsidP="003060C1">
            <w:pPr>
              <w:tabs>
                <w:tab w:val="left" w:pos="136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02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сотрудничества</w:t>
            </w:r>
          </w:p>
        </w:tc>
      </w:tr>
      <w:tr w:rsidR="00EA4C77" w:rsidRPr="001500A9" w:rsidTr="00010234">
        <w:tc>
          <w:tcPr>
            <w:tcW w:w="2972" w:type="dxa"/>
          </w:tcPr>
          <w:p w:rsidR="00EA4C77" w:rsidRPr="001500A9" w:rsidRDefault="00010234" w:rsidP="00010234">
            <w:pPr>
              <w:tabs>
                <w:tab w:val="left" w:pos="136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«Дом пионеров и школьников Медвенского района»</w:t>
            </w:r>
          </w:p>
        </w:tc>
        <w:tc>
          <w:tcPr>
            <w:tcW w:w="3225" w:type="dxa"/>
          </w:tcPr>
          <w:p w:rsidR="00EA4C77" w:rsidRPr="001500A9" w:rsidRDefault="00010234" w:rsidP="00010234">
            <w:pPr>
              <w:tabs>
                <w:tab w:val="left" w:pos="136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программы дополнительного образования «Академия развития»</w:t>
            </w:r>
          </w:p>
        </w:tc>
        <w:tc>
          <w:tcPr>
            <w:tcW w:w="3721" w:type="dxa"/>
          </w:tcPr>
          <w:p w:rsidR="00EA4C77" w:rsidRPr="001500A9" w:rsidRDefault="006F42FC" w:rsidP="00010234">
            <w:pPr>
              <w:tabs>
                <w:tab w:val="left" w:pos="136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 (заключается ежегодно)</w:t>
            </w:r>
          </w:p>
        </w:tc>
      </w:tr>
    </w:tbl>
    <w:p w:rsidR="008D6C0B" w:rsidRDefault="008D6C0B" w:rsidP="00010234">
      <w:pPr>
        <w:tabs>
          <w:tab w:val="left" w:pos="1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4E8" w:rsidRPr="001500A9" w:rsidRDefault="00B214E8" w:rsidP="00010234">
      <w:pPr>
        <w:tabs>
          <w:tab w:val="left" w:pos="1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эффективной реализации </w:t>
      </w:r>
      <w:r w:rsidR="00EA4C77"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ДО</w:t>
      </w:r>
      <w:r w:rsidR="004C5ACE"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</w:t>
      </w:r>
      <w:r w:rsidR="00EA4C77"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профессионального развития педагогических и руководящих кадров, в том числе реализации </w:t>
      </w:r>
      <w:r w:rsidRPr="001500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права педагогов на получение дополнительного профессионального образования</w:t>
      </w:r>
      <w:r w:rsidR="00010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реже одного раза в три года.</w:t>
      </w:r>
    </w:p>
    <w:p w:rsidR="00EA4C77" w:rsidRPr="001500A9" w:rsidRDefault="00EA4C77" w:rsidP="00010234">
      <w:pPr>
        <w:tabs>
          <w:tab w:val="left" w:pos="1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8C4" w:rsidRPr="001500A9" w:rsidRDefault="00B214E8" w:rsidP="00010234">
      <w:pPr>
        <w:tabs>
          <w:tab w:val="left" w:pos="1354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3.6.  </w:t>
      </w:r>
      <w:r w:rsidR="00D708C4" w:rsidRPr="00150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50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ежим и распорядок дня </w:t>
      </w:r>
    </w:p>
    <w:p w:rsidR="00010234" w:rsidRDefault="00010234" w:rsidP="001F5617">
      <w:pPr>
        <w:pStyle w:val="Standard"/>
        <w:ind w:firstLine="720"/>
        <w:jc w:val="both"/>
      </w:pPr>
      <w:r>
        <w:rPr>
          <w:b/>
          <w:bCs/>
        </w:rPr>
        <w:t xml:space="preserve">    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Режим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дня</w:t>
      </w:r>
      <w:proofErr w:type="spellEnd"/>
      <w:r>
        <w:rPr>
          <w:b/>
          <w:bCs/>
          <w:color w:val="000000"/>
        </w:rPr>
        <w:t xml:space="preserve"> </w:t>
      </w:r>
      <w:r>
        <w:t>(</w:t>
      </w:r>
      <w:proofErr w:type="spellStart"/>
      <w:r>
        <w:t>холодный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>)</w:t>
      </w:r>
    </w:p>
    <w:p w:rsidR="00010234" w:rsidRPr="00183BC1" w:rsidRDefault="00010234" w:rsidP="001F5617">
      <w:pPr>
        <w:pStyle w:val="Standard"/>
        <w:rPr>
          <w:sz w:val="10"/>
          <w:szCs w:val="10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09"/>
        <w:gridCol w:w="2268"/>
        <w:gridCol w:w="1843"/>
      </w:tblGrid>
      <w:tr w:rsidR="00010234" w:rsidTr="008A6514">
        <w:trPr>
          <w:trHeight w:val="218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1F561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Режимные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моменты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1F561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  <w:r>
              <w:rPr>
                <w:sz w:val="20"/>
                <w:szCs w:val="20"/>
              </w:rPr>
              <w:t xml:space="preserve"> №1</w:t>
            </w:r>
          </w:p>
          <w:p w:rsidR="00010234" w:rsidRDefault="00010234" w:rsidP="001F561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разновозрастная</w:t>
            </w:r>
            <w:proofErr w:type="spellEnd"/>
          </w:p>
          <w:p w:rsidR="00010234" w:rsidRDefault="00010234" w:rsidP="001F561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1,5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1F561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  <w:r>
              <w:rPr>
                <w:sz w:val="20"/>
                <w:szCs w:val="20"/>
              </w:rPr>
              <w:t xml:space="preserve"> №2</w:t>
            </w:r>
          </w:p>
          <w:p w:rsidR="00010234" w:rsidRDefault="00010234" w:rsidP="001F561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разновозрастная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7лет</w:t>
            </w:r>
          </w:p>
        </w:tc>
      </w:tr>
      <w:tr w:rsidR="00010234" w:rsidTr="008A6514">
        <w:trPr>
          <w:trHeight w:val="678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Здравствуйте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дети</w:t>
            </w:r>
            <w:proofErr w:type="spellEnd"/>
            <w:r>
              <w:rPr>
                <w:sz w:val="20"/>
                <w:szCs w:val="20"/>
              </w:rPr>
              <w:t>!»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Утренний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приём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Игры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Групповое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общение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Совместная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работа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детьми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7.00-8.10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7.00-8.20</w:t>
            </w:r>
          </w:p>
        </w:tc>
      </w:tr>
      <w:tr w:rsidR="00010234" w:rsidTr="008A6514">
        <w:trPr>
          <w:trHeight w:val="248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Минутка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бодрости</w:t>
            </w:r>
            <w:proofErr w:type="spellEnd"/>
            <w:r>
              <w:rPr>
                <w:sz w:val="20"/>
                <w:szCs w:val="20"/>
              </w:rPr>
              <w:t xml:space="preserve">». </w:t>
            </w:r>
            <w:proofErr w:type="spellStart"/>
            <w:r>
              <w:rPr>
                <w:sz w:val="20"/>
                <w:szCs w:val="20"/>
              </w:rPr>
              <w:t>Утренняя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гимнастика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8.10-8.15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8.20-8.30</w:t>
            </w:r>
          </w:p>
        </w:tc>
      </w:tr>
      <w:tr w:rsidR="00010234" w:rsidTr="008A6514">
        <w:trPr>
          <w:trHeight w:val="428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Приятного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аппетита</w:t>
            </w:r>
            <w:proofErr w:type="spellEnd"/>
            <w:r>
              <w:rPr>
                <w:sz w:val="20"/>
                <w:szCs w:val="20"/>
              </w:rPr>
              <w:t>!»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завтраку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Гигиенические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8.15-8.30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 – 8.30</w:t>
            </w:r>
          </w:p>
        </w:tc>
      </w:tr>
      <w:tr w:rsidR="00010234" w:rsidTr="008A6514">
        <w:trPr>
          <w:trHeight w:val="225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8.30 - 8.50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8.50</w:t>
            </w:r>
          </w:p>
        </w:tc>
      </w:tr>
      <w:tr w:rsidR="00010234" w:rsidTr="008A6514">
        <w:trPr>
          <w:trHeight w:val="593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Учимся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играя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организованной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учебной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Организованная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учебная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деятельность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Совместная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взрослого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детьми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Pr="00DB5D56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8.50 </w:t>
            </w:r>
            <w:r>
              <w:rPr>
                <w:sz w:val="20"/>
                <w:szCs w:val="20"/>
                <w:lang w:val="en-US"/>
              </w:rPr>
              <w:t>–10.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10.50</w:t>
            </w:r>
          </w:p>
        </w:tc>
      </w:tr>
      <w:tr w:rsidR="00010234" w:rsidTr="008A6514">
        <w:trPr>
          <w:trHeight w:val="147"/>
        </w:trPr>
        <w:tc>
          <w:tcPr>
            <w:tcW w:w="58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10.15-10.20</w:t>
            </w:r>
          </w:p>
        </w:tc>
      </w:tr>
      <w:tr w:rsidR="00010234" w:rsidTr="008A6514">
        <w:trPr>
          <w:trHeight w:val="609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Вместе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прогулке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Прогулка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Ознакомление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природой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игры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Возвращение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прогулки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Гигиенические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10.20-11.50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 –12.00</w:t>
            </w:r>
          </w:p>
        </w:tc>
      </w:tr>
      <w:tr w:rsidR="00010234" w:rsidTr="008A6514">
        <w:trPr>
          <w:trHeight w:val="255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Приятного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аппетита</w:t>
            </w:r>
            <w:proofErr w:type="spellEnd"/>
            <w:r>
              <w:rPr>
                <w:sz w:val="20"/>
                <w:szCs w:val="20"/>
              </w:rPr>
              <w:t xml:space="preserve">!» </w:t>
            </w:r>
            <w:proofErr w:type="spellStart"/>
            <w:r>
              <w:rPr>
                <w:sz w:val="20"/>
                <w:szCs w:val="20"/>
              </w:rPr>
              <w:t>Обед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столом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11.50 -12.10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12.00 - 12.40</w:t>
            </w:r>
          </w:p>
        </w:tc>
      </w:tr>
      <w:tr w:rsidR="00010234" w:rsidTr="008A6514">
        <w:trPr>
          <w:trHeight w:val="251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Здоровый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сон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Укладывание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дневной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12.10-15.00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 – 15.00</w:t>
            </w:r>
          </w:p>
        </w:tc>
      </w:tr>
      <w:tr w:rsidR="00010234" w:rsidTr="008A6514">
        <w:trPr>
          <w:trHeight w:val="468"/>
        </w:trPr>
        <w:tc>
          <w:tcPr>
            <w:tcW w:w="58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Просыпаемся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пробуждаемся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Подъём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Гимнастика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пробуждения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Закаливающие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Полдник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15.30</w:t>
            </w:r>
          </w:p>
        </w:tc>
      </w:tr>
      <w:tr w:rsidR="00010234" w:rsidTr="008A6514">
        <w:trPr>
          <w:trHeight w:val="698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Учимся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играя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Организованная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учебная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деятельность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Совместная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взрослого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детьми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15.30 </w:t>
            </w:r>
            <w:r>
              <w:rPr>
                <w:sz w:val="20"/>
                <w:szCs w:val="20"/>
                <w:lang w:val="en-US"/>
              </w:rPr>
              <w:t>–15.50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16.00</w:t>
            </w:r>
          </w:p>
        </w:tc>
      </w:tr>
      <w:tr w:rsidR="00010234" w:rsidTr="008A6514">
        <w:trPr>
          <w:trHeight w:val="179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Приятного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аппетита</w:t>
            </w:r>
            <w:proofErr w:type="spellEnd"/>
            <w:r>
              <w:rPr>
                <w:sz w:val="20"/>
                <w:szCs w:val="20"/>
              </w:rPr>
              <w:t xml:space="preserve">!» </w:t>
            </w:r>
            <w:proofErr w:type="spellStart"/>
            <w:r>
              <w:rPr>
                <w:sz w:val="20"/>
                <w:szCs w:val="20"/>
              </w:rPr>
              <w:t>Уплотнённый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16.00 -16.30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16.00 - 16.30</w:t>
            </w:r>
          </w:p>
        </w:tc>
      </w:tr>
      <w:tr w:rsidR="00010234" w:rsidTr="008A6514">
        <w:trPr>
          <w:trHeight w:val="656"/>
        </w:trPr>
        <w:tc>
          <w:tcPr>
            <w:tcW w:w="5809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Вместе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прогулке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Прогулка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Ознакомление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природой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игры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Возвращение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прогулки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Гигиенические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16.30 </w:t>
            </w:r>
            <w:r>
              <w:rPr>
                <w:sz w:val="20"/>
                <w:szCs w:val="20"/>
                <w:lang w:val="en-US"/>
              </w:rPr>
              <w:t>-18.10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18.20</w:t>
            </w:r>
          </w:p>
        </w:tc>
      </w:tr>
      <w:tr w:rsidR="00010234" w:rsidTr="008A6514">
        <w:trPr>
          <w:trHeight w:val="451"/>
        </w:trPr>
        <w:tc>
          <w:tcPr>
            <w:tcW w:w="58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Ура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Сюжетная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игра</w:t>
            </w:r>
            <w:proofErr w:type="spellEnd"/>
            <w:r>
              <w:rPr>
                <w:sz w:val="20"/>
                <w:szCs w:val="20"/>
              </w:rPr>
              <w:t>!»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Сюжетно-ролевая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дидактические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творческие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игры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18.10 -19.0</w:t>
            </w:r>
            <w:r w:rsidRPr="00492A4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 – 19.00</w:t>
            </w:r>
          </w:p>
        </w:tc>
      </w:tr>
      <w:tr w:rsidR="00010234" w:rsidTr="008A6514">
        <w:trPr>
          <w:trHeight w:val="522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свидания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детский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Общение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детьми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родителями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Свободные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игры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 </w:t>
            </w:r>
            <w:r>
              <w:rPr>
                <w:sz w:val="20"/>
                <w:szCs w:val="20"/>
                <w:lang w:val="en-US"/>
              </w:rPr>
              <w:t>-19.00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19.00</w:t>
            </w:r>
          </w:p>
        </w:tc>
      </w:tr>
    </w:tbl>
    <w:p w:rsidR="00010234" w:rsidRDefault="00010234" w:rsidP="00010234">
      <w:pPr>
        <w:pStyle w:val="Standard"/>
      </w:pPr>
    </w:p>
    <w:p w:rsidR="00010234" w:rsidRDefault="00010234" w:rsidP="00010234">
      <w:pPr>
        <w:pStyle w:val="Standard"/>
      </w:pPr>
      <w:proofErr w:type="spellStart"/>
      <w:r>
        <w:rPr>
          <w:b/>
          <w:bCs/>
          <w:color w:val="000000"/>
        </w:rPr>
        <w:t>Режим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дня</w:t>
      </w:r>
      <w:proofErr w:type="spellEnd"/>
      <w:r>
        <w:rPr>
          <w:b/>
          <w:bCs/>
          <w:color w:val="000000"/>
        </w:rPr>
        <w:t xml:space="preserve"> </w:t>
      </w:r>
      <w:r>
        <w:t>(</w:t>
      </w:r>
      <w:proofErr w:type="spellStart"/>
      <w:r>
        <w:t>тёплый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>)</w:t>
      </w: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09"/>
        <w:gridCol w:w="2268"/>
        <w:gridCol w:w="1843"/>
      </w:tblGrid>
      <w:tr w:rsidR="00010234" w:rsidTr="008A6514">
        <w:trPr>
          <w:trHeight w:val="235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Режимные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моменты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  <w:r>
              <w:rPr>
                <w:sz w:val="20"/>
                <w:szCs w:val="20"/>
              </w:rPr>
              <w:t xml:space="preserve"> №1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разновозрастная</w:t>
            </w:r>
            <w:proofErr w:type="spellEnd"/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1,5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  <w:r>
              <w:rPr>
                <w:sz w:val="20"/>
                <w:szCs w:val="20"/>
              </w:rPr>
              <w:t xml:space="preserve"> №2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разновозрастная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7лет</w:t>
            </w:r>
          </w:p>
        </w:tc>
      </w:tr>
      <w:tr w:rsidR="00010234" w:rsidTr="008A6514">
        <w:trPr>
          <w:trHeight w:val="673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Здравствуйте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дети</w:t>
            </w:r>
            <w:proofErr w:type="spellEnd"/>
            <w:r>
              <w:rPr>
                <w:sz w:val="20"/>
                <w:szCs w:val="20"/>
              </w:rPr>
              <w:t>!»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Утренний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приём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</w:t>
            </w:r>
            <w:r w:rsidR="001F5617">
              <w:rPr>
                <w:sz w:val="20"/>
                <w:szCs w:val="20"/>
              </w:rPr>
              <w:t>стке</w:t>
            </w:r>
            <w:proofErr w:type="spellEnd"/>
            <w:r w:rsidR="001F5617">
              <w:rPr>
                <w:sz w:val="20"/>
                <w:szCs w:val="20"/>
              </w:rPr>
              <w:t xml:space="preserve">. </w:t>
            </w:r>
            <w:proofErr w:type="spellStart"/>
            <w:r w:rsidR="001F5617">
              <w:rPr>
                <w:sz w:val="20"/>
                <w:szCs w:val="20"/>
              </w:rPr>
              <w:t>Игры</w:t>
            </w:r>
            <w:proofErr w:type="spellEnd"/>
            <w:r w:rsidR="001F5617">
              <w:rPr>
                <w:sz w:val="20"/>
                <w:szCs w:val="20"/>
              </w:rPr>
              <w:t xml:space="preserve">. </w:t>
            </w:r>
            <w:proofErr w:type="spellStart"/>
            <w:r w:rsidR="001F5617">
              <w:rPr>
                <w:sz w:val="20"/>
                <w:szCs w:val="20"/>
              </w:rPr>
              <w:t>Групповое</w:t>
            </w:r>
            <w:proofErr w:type="spellEnd"/>
            <w:r w:rsidR="001F5617">
              <w:rPr>
                <w:sz w:val="20"/>
                <w:szCs w:val="20"/>
              </w:rPr>
              <w:t xml:space="preserve"> </w:t>
            </w:r>
            <w:proofErr w:type="spellStart"/>
            <w:r w:rsidR="001F5617">
              <w:rPr>
                <w:sz w:val="20"/>
                <w:szCs w:val="20"/>
              </w:rPr>
              <w:t>общение</w:t>
            </w:r>
            <w:proofErr w:type="spellEnd"/>
            <w:r w:rsidR="001F5617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работа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детьми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7.00-8.10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7.00-8.20</w:t>
            </w:r>
          </w:p>
        </w:tc>
      </w:tr>
      <w:tr w:rsidR="00010234" w:rsidTr="008A6514">
        <w:trPr>
          <w:trHeight w:val="252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Минутка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бодрости</w:t>
            </w:r>
            <w:proofErr w:type="spellEnd"/>
            <w:r>
              <w:rPr>
                <w:sz w:val="20"/>
                <w:szCs w:val="20"/>
              </w:rPr>
              <w:t xml:space="preserve">». </w:t>
            </w:r>
            <w:proofErr w:type="spellStart"/>
            <w:r>
              <w:rPr>
                <w:sz w:val="20"/>
                <w:szCs w:val="20"/>
              </w:rPr>
              <w:t>Утренняя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гимнастика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8.10-8.15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8.15-8.25</w:t>
            </w:r>
          </w:p>
        </w:tc>
      </w:tr>
      <w:tr w:rsidR="00010234" w:rsidTr="008A6514">
        <w:trPr>
          <w:trHeight w:val="428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Приятного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аппетита</w:t>
            </w:r>
            <w:proofErr w:type="spellEnd"/>
            <w:r>
              <w:rPr>
                <w:sz w:val="20"/>
                <w:szCs w:val="20"/>
              </w:rPr>
              <w:t>!»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завтраку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Гигиенические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Завтрак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8.15-8.35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 – 8.35</w:t>
            </w:r>
          </w:p>
        </w:tc>
      </w:tr>
      <w:tr w:rsidR="00010234" w:rsidTr="008A6514">
        <w:trPr>
          <w:trHeight w:val="588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Весёлые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минутки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Совместная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Игры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Самостоятельная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8.35 - 8.55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8.35 – 9.00</w:t>
            </w:r>
          </w:p>
        </w:tc>
      </w:tr>
      <w:tr w:rsidR="00010234" w:rsidTr="008A6514">
        <w:trPr>
          <w:trHeight w:val="996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Вместе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прогулке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Прогулка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Ознакомление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природой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игры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труд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.  </w:t>
            </w:r>
            <w:proofErr w:type="spellStart"/>
            <w:proofErr w:type="gramEnd"/>
            <w:r>
              <w:rPr>
                <w:sz w:val="20"/>
                <w:szCs w:val="20"/>
              </w:rPr>
              <w:t>Совместная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взрослого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детьми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Возвращение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прогулки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Гигиенические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8.55-11.50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–12.00</w:t>
            </w:r>
          </w:p>
        </w:tc>
      </w:tr>
      <w:tr w:rsidR="00010234" w:rsidTr="008A6514">
        <w:trPr>
          <w:trHeight w:val="262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Приятного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аппетита</w:t>
            </w:r>
            <w:proofErr w:type="spellEnd"/>
            <w:r>
              <w:rPr>
                <w:sz w:val="20"/>
                <w:szCs w:val="20"/>
              </w:rPr>
              <w:t xml:space="preserve">!» </w:t>
            </w:r>
            <w:proofErr w:type="spellStart"/>
            <w:r>
              <w:rPr>
                <w:sz w:val="20"/>
                <w:szCs w:val="20"/>
              </w:rPr>
              <w:t>Обед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столом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11.50 -12.10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12.00 - 12.50</w:t>
            </w:r>
          </w:p>
        </w:tc>
      </w:tr>
      <w:tr w:rsidR="00010234" w:rsidTr="008A6514">
        <w:trPr>
          <w:trHeight w:val="229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Здоровый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сон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Укладывание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дневной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12.10-15.00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 – 15.00</w:t>
            </w:r>
          </w:p>
        </w:tc>
      </w:tr>
      <w:tr w:rsidR="00010234" w:rsidTr="008A6514">
        <w:trPr>
          <w:trHeight w:val="705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Просыпаемся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пробуждаемся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Подъём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Гимнастика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пробуждения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Совместная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взрослого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15.00 -16.00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</w:tr>
      <w:tr w:rsidR="00010234" w:rsidTr="008A6514">
        <w:trPr>
          <w:trHeight w:val="147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Приятного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аппетита</w:t>
            </w:r>
            <w:proofErr w:type="spellEnd"/>
            <w:r>
              <w:rPr>
                <w:sz w:val="20"/>
                <w:szCs w:val="20"/>
              </w:rPr>
              <w:t xml:space="preserve">!» </w:t>
            </w:r>
            <w:proofErr w:type="spellStart"/>
            <w:r>
              <w:rPr>
                <w:sz w:val="20"/>
                <w:szCs w:val="20"/>
              </w:rPr>
              <w:t>Уплотнённый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</w:tr>
      <w:tr w:rsidR="00010234" w:rsidTr="008A6514">
        <w:trPr>
          <w:trHeight w:val="959"/>
        </w:trPr>
        <w:tc>
          <w:tcPr>
            <w:tcW w:w="58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Вместе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прогулке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Прогулка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Ознакомление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природой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игры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Возвращение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прогулки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Гигиенические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16.30 </w:t>
            </w:r>
            <w:r>
              <w:rPr>
                <w:sz w:val="20"/>
                <w:szCs w:val="20"/>
                <w:lang w:val="en-US"/>
              </w:rPr>
              <w:t>-18.10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18.20</w:t>
            </w:r>
          </w:p>
        </w:tc>
      </w:tr>
      <w:tr w:rsidR="00010234" w:rsidTr="008A6514">
        <w:trPr>
          <w:trHeight w:val="235"/>
        </w:trPr>
        <w:tc>
          <w:tcPr>
            <w:tcW w:w="58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Ура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Игра</w:t>
            </w:r>
            <w:proofErr w:type="spellEnd"/>
            <w:r>
              <w:rPr>
                <w:sz w:val="20"/>
                <w:szCs w:val="20"/>
              </w:rPr>
              <w:t>!»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Сюжетно-ролевые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творческие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дидактические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игры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Совместная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взрослого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детьми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18.10 </w:t>
            </w:r>
            <w:r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 – 19.00</w:t>
            </w:r>
          </w:p>
        </w:tc>
      </w:tr>
      <w:tr w:rsidR="00010234" w:rsidTr="008A6514">
        <w:trPr>
          <w:trHeight w:val="705"/>
        </w:trPr>
        <w:tc>
          <w:tcPr>
            <w:tcW w:w="58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свидания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детский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Общение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детьми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родителями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Свободные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игры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18.20 </w:t>
            </w:r>
            <w:r>
              <w:rPr>
                <w:sz w:val="20"/>
                <w:szCs w:val="20"/>
                <w:lang w:val="en-US"/>
              </w:rPr>
              <w:t>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34" w:rsidRDefault="00010234" w:rsidP="0001023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19.00</w:t>
            </w:r>
          </w:p>
        </w:tc>
      </w:tr>
    </w:tbl>
    <w:p w:rsidR="00EC507E" w:rsidRPr="001500A9" w:rsidRDefault="001A76E6" w:rsidP="000102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0A9">
        <w:rPr>
          <w:rFonts w:ascii="Times New Roman" w:eastAsia="Times New Roman" w:hAnsi="Times New Roman" w:cs="Times New Roman"/>
          <w:sz w:val="24"/>
          <w:szCs w:val="24"/>
        </w:rPr>
        <w:t>За счет гибкой структуры р</w:t>
      </w:r>
      <w:r w:rsidR="00D708C4" w:rsidRPr="001500A9">
        <w:rPr>
          <w:rFonts w:ascii="Times New Roman" w:eastAsia="Times New Roman" w:hAnsi="Times New Roman" w:cs="Times New Roman"/>
          <w:sz w:val="24"/>
          <w:szCs w:val="24"/>
        </w:rPr>
        <w:t>аспорядок</w:t>
      </w:r>
      <w:r w:rsidRPr="001500A9">
        <w:rPr>
          <w:rFonts w:ascii="Times New Roman" w:eastAsia="Times New Roman" w:hAnsi="Times New Roman" w:cs="Times New Roman"/>
          <w:sz w:val="24"/>
          <w:szCs w:val="24"/>
        </w:rPr>
        <w:t xml:space="preserve"> дня позволяет обеспечить «поточность» и плавный переход от одних режимных моментов к другим</w:t>
      </w:r>
      <w:r w:rsidR="005B0C1D" w:rsidRPr="001500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00A9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режимов дня в ДО</w:t>
      </w:r>
      <w:r w:rsidR="004C5ACE" w:rsidRPr="001500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00A9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осуществляют: заведующий, старший воспитатель, старшая медицинская сестра, педагоги, родители (законные представители).</w:t>
      </w:r>
    </w:p>
    <w:p w:rsidR="00EC507E" w:rsidRPr="001500A9" w:rsidRDefault="00EC507E" w:rsidP="000102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07E" w:rsidRPr="001500A9" w:rsidRDefault="001A76E6" w:rsidP="00150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EC507E" w:rsidRPr="001500A9" w:rsidRDefault="001A76E6" w:rsidP="00150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50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Организация режима</w:t>
      </w:r>
      <w:r w:rsidR="009B59B2" w:rsidRPr="00150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распорядка</w:t>
      </w:r>
      <w:r w:rsidRPr="00150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пребывания детей в образовательном учреждении в части, формируемой участниками образовательных отношений, полностью совпадают с организацией режима пребывания детей в образовательном учреждении обязательной части Программы</w:t>
      </w:r>
    </w:p>
    <w:p w:rsidR="00EC507E" w:rsidRPr="001500A9" w:rsidRDefault="00EC507E" w:rsidP="00150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4802" w:rsidRPr="001500A9" w:rsidRDefault="00B14802" w:rsidP="001F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 Календарный план воспитательной работы с учетом ос</w:t>
      </w:r>
      <w:r w:rsidRPr="001500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обенностей традиционных событий, праздников, мероприятий</w:t>
      </w:r>
    </w:p>
    <w:tbl>
      <w:tblPr>
        <w:tblStyle w:val="af9"/>
        <w:tblW w:w="9863" w:type="dxa"/>
        <w:tblLayout w:type="fixed"/>
        <w:tblLook w:val="04A0" w:firstRow="1" w:lastRow="0" w:firstColumn="1" w:lastColumn="0" w:noHBand="0" w:noVBand="1"/>
      </w:tblPr>
      <w:tblGrid>
        <w:gridCol w:w="421"/>
        <w:gridCol w:w="622"/>
        <w:gridCol w:w="3772"/>
        <w:gridCol w:w="850"/>
        <w:gridCol w:w="3402"/>
        <w:gridCol w:w="796"/>
      </w:tblGrid>
      <w:tr w:rsidR="008A6514" w:rsidRPr="001500A9" w:rsidTr="006B4AAF">
        <w:trPr>
          <w:cantSplit/>
          <w:trHeight w:val="1823"/>
        </w:trPr>
        <w:tc>
          <w:tcPr>
            <w:tcW w:w="421" w:type="dxa"/>
            <w:textDirection w:val="btLr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" w:name="_heading=h.30j0zll" w:colFirst="0" w:colLast="0"/>
            <w:bookmarkEnd w:id="5"/>
            <w:r w:rsidRPr="001500A9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22" w:type="dxa"/>
            <w:textDirection w:val="btLr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sz w:val="24"/>
                <w:szCs w:val="24"/>
              </w:rPr>
              <w:t>Памятные даты/праздники</w:t>
            </w:r>
          </w:p>
        </w:tc>
        <w:tc>
          <w:tcPr>
            <w:tcW w:w="850" w:type="dxa"/>
            <w:textDirection w:val="btLr"/>
            <w:vAlign w:val="center"/>
          </w:tcPr>
          <w:p w:rsidR="008A6514" w:rsidRPr="001F5617" w:rsidRDefault="008A6514" w:rsidP="008A651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воспитания*</w:t>
            </w:r>
          </w:p>
        </w:tc>
        <w:tc>
          <w:tcPr>
            <w:tcW w:w="3402" w:type="dxa"/>
          </w:tcPr>
          <w:p w:rsidR="008A6514" w:rsidRPr="001F5617" w:rsidRDefault="008A6514" w:rsidP="001F5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61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Воспитательные события ДОО</w:t>
            </w:r>
          </w:p>
        </w:tc>
        <w:tc>
          <w:tcPr>
            <w:tcW w:w="796" w:type="dxa"/>
            <w:textDirection w:val="btLr"/>
          </w:tcPr>
          <w:p w:rsidR="008A6514" w:rsidRPr="001F5617" w:rsidRDefault="008A6514" w:rsidP="001F5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617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8A6514" w:rsidRPr="001500A9" w:rsidTr="006B4AAF">
        <w:trPr>
          <w:cantSplit/>
          <w:trHeight w:val="344"/>
        </w:trPr>
        <w:tc>
          <w:tcPr>
            <w:tcW w:w="421" w:type="dxa"/>
            <w:vMerge w:val="restart"/>
            <w:textDirection w:val="btLr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2" w:type="dxa"/>
            <w:vMerge w:val="restart"/>
          </w:tcPr>
          <w:p w:rsidR="008A6514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 Христова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500A9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8A6514" w:rsidRPr="001500A9" w:rsidTr="006B4AAF">
        <w:trPr>
          <w:cantSplit/>
          <w:trHeight w:val="351"/>
        </w:trPr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</w:tcBorders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Крещение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500A9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8A6514" w:rsidRPr="001500A9" w:rsidTr="006B4AAF">
        <w:trPr>
          <w:cantSplit/>
          <w:trHeight w:val="262"/>
        </w:trPr>
        <w:tc>
          <w:tcPr>
            <w:tcW w:w="421" w:type="dxa"/>
            <w:vMerge w:val="restart"/>
            <w:textDirection w:val="btLr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2" w:type="dxa"/>
          </w:tcPr>
          <w:p w:rsidR="008A6514" w:rsidRPr="001F5617" w:rsidRDefault="008A6514" w:rsidP="001F5617">
            <w:pPr>
              <w:pStyle w:val="1f2"/>
              <w:spacing w:before="0" w:line="240" w:lineRule="auto"/>
              <w:jc w:val="both"/>
              <w:rPr>
                <w:sz w:val="10"/>
                <w:szCs w:val="24"/>
              </w:rPr>
            </w:pPr>
            <w:r w:rsidRPr="001500A9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ЭН</w:t>
            </w:r>
            <w:r w:rsidR="006B4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4AAF" w:rsidRPr="001500A9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исследовательские работы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8A6514" w:rsidRPr="001500A9" w:rsidTr="006B4AAF">
        <w:trPr>
          <w:cantSplit/>
          <w:trHeight w:val="330"/>
        </w:trPr>
        <w:tc>
          <w:tcPr>
            <w:tcW w:w="421" w:type="dxa"/>
            <w:vMerge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ЭН</w:t>
            </w:r>
            <w:r w:rsidR="006B4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4AAF" w:rsidRPr="001500A9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занятие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500A9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8A6514" w:rsidRPr="001500A9" w:rsidTr="006B4AAF">
        <w:trPr>
          <w:cantSplit/>
          <w:trHeight w:val="279"/>
        </w:trPr>
        <w:tc>
          <w:tcPr>
            <w:tcW w:w="421" w:type="dxa"/>
            <w:vMerge/>
            <w:tcBorders>
              <w:bottom w:val="single" w:sz="4" w:space="0" w:color="000000" w:themeColor="text1"/>
            </w:tcBorders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="006B4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4AAF" w:rsidRPr="001500A9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1500A9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8A6514" w:rsidRPr="001500A9" w:rsidTr="006B4AAF">
        <w:trPr>
          <w:cantSplit/>
          <w:trHeight w:val="266"/>
        </w:trPr>
        <w:tc>
          <w:tcPr>
            <w:tcW w:w="421" w:type="dxa"/>
            <w:vMerge w:val="restart"/>
            <w:textDirection w:val="btLr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850" w:type="dxa"/>
          </w:tcPr>
          <w:p w:rsidR="008A6514" w:rsidRDefault="006B4AAF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ДНН</w:t>
            </w:r>
            <w:r>
              <w:rPr>
                <w:rFonts w:ascii="Times New Roman" w:hAnsi="Times New Roman"/>
                <w:sz w:val="24"/>
                <w:szCs w:val="24"/>
              </w:rPr>
              <w:t>, ЭН</w:t>
            </w:r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</w:t>
            </w:r>
          </w:p>
        </w:tc>
      </w:tr>
      <w:tr w:rsidR="008A6514" w:rsidRPr="001500A9" w:rsidTr="006B4AAF">
        <w:trPr>
          <w:cantSplit/>
          <w:trHeight w:val="58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65F03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занятие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8A6514" w:rsidRPr="001500A9" w:rsidTr="006B4AAF">
        <w:trPr>
          <w:cantSplit/>
          <w:trHeight w:val="278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850" w:type="dxa"/>
          </w:tcPr>
          <w:p w:rsidR="008A6514" w:rsidRDefault="006B4AAF" w:rsidP="00063154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3402" w:type="dxa"/>
          </w:tcPr>
          <w:p w:rsidR="008A6514" w:rsidRPr="001500A9" w:rsidRDefault="008A6514" w:rsidP="00063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ИЗО деятельность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</w:t>
            </w:r>
          </w:p>
        </w:tc>
      </w:tr>
      <w:tr w:rsidR="008A6514" w:rsidRPr="001500A9" w:rsidTr="006B4AAF">
        <w:trPr>
          <w:cantSplit/>
          <w:trHeight w:val="268"/>
        </w:trPr>
        <w:tc>
          <w:tcPr>
            <w:tcW w:w="421" w:type="dxa"/>
            <w:textDirection w:val="btLr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="006B4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4AAF" w:rsidRPr="001500A9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занятие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500A9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8A6514" w:rsidRPr="001500A9" w:rsidTr="006B4AAF">
        <w:trPr>
          <w:cantSplit/>
          <w:trHeight w:val="272"/>
        </w:trPr>
        <w:tc>
          <w:tcPr>
            <w:tcW w:w="421" w:type="dxa"/>
            <w:vMerge w:val="restart"/>
            <w:textDirection w:val="btLr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850" w:type="dxa"/>
          </w:tcPr>
          <w:p w:rsidR="008A6514" w:rsidRDefault="008A6514" w:rsidP="000631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063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мероприятие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8A6514" w:rsidRPr="001500A9" w:rsidTr="006B4AAF">
        <w:trPr>
          <w:cantSplit/>
          <w:trHeight w:val="277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Победы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мероприятие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8A6514" w:rsidRPr="001500A9" w:rsidTr="006B4AAF">
        <w:trPr>
          <w:cantSplit/>
          <w:trHeight w:val="535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850" w:type="dxa"/>
          </w:tcPr>
          <w:p w:rsidR="008A6514" w:rsidRDefault="006B4AAF" w:rsidP="001F5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занятие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514" w:rsidRPr="001500A9" w:rsidTr="006B4AAF">
        <w:trPr>
          <w:cantSplit/>
          <w:trHeight w:val="557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850" w:type="dxa"/>
          </w:tcPr>
          <w:p w:rsidR="008A6514" w:rsidRDefault="006B4AAF" w:rsidP="001F5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занятие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514" w:rsidRPr="001500A9" w:rsidTr="006B4AAF">
        <w:trPr>
          <w:cantSplit/>
          <w:trHeight w:val="260"/>
        </w:trPr>
        <w:tc>
          <w:tcPr>
            <w:tcW w:w="421" w:type="dxa"/>
            <w:vMerge w:val="restart"/>
            <w:textDirection w:val="btLr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850" w:type="dxa"/>
          </w:tcPr>
          <w:p w:rsidR="008A6514" w:rsidRDefault="006B4AAF" w:rsidP="001F5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00A9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</w:t>
            </w:r>
          </w:p>
        </w:tc>
      </w:tr>
      <w:tr w:rsidR="008A6514" w:rsidRPr="001500A9" w:rsidTr="006B4AAF">
        <w:trPr>
          <w:cantSplit/>
          <w:trHeight w:val="250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русского языка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занятие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8A6514" w:rsidRPr="001500A9" w:rsidTr="006B4AAF">
        <w:trPr>
          <w:cantSplit/>
          <w:trHeight w:val="254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России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занятие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8A6514" w:rsidRPr="001500A9" w:rsidTr="006B4AAF">
        <w:trPr>
          <w:cantSplit/>
          <w:trHeight w:val="262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занятие</w:t>
            </w:r>
          </w:p>
        </w:tc>
        <w:tc>
          <w:tcPr>
            <w:tcW w:w="796" w:type="dxa"/>
          </w:tcPr>
          <w:p w:rsidR="008A6514" w:rsidRPr="001500A9" w:rsidRDefault="008A6514" w:rsidP="000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8A6514" w:rsidRPr="001500A9" w:rsidTr="006B4AAF">
        <w:trPr>
          <w:cantSplit/>
          <w:trHeight w:val="317"/>
        </w:trPr>
        <w:tc>
          <w:tcPr>
            <w:tcW w:w="421" w:type="dxa"/>
            <w:textDirection w:val="btLr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семьи, любви и верности.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ИЗО деятельность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8A6514" w:rsidRPr="001500A9" w:rsidTr="006B4AAF">
        <w:trPr>
          <w:cantSplit/>
          <w:trHeight w:val="250"/>
        </w:trPr>
        <w:tc>
          <w:tcPr>
            <w:tcW w:w="421" w:type="dxa"/>
            <w:vMerge w:val="restart"/>
            <w:textDirection w:val="btLr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850" w:type="dxa"/>
          </w:tcPr>
          <w:p w:rsidR="008A6514" w:rsidRDefault="006B4AAF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8A6514" w:rsidRPr="001500A9" w:rsidTr="006B4AAF">
        <w:trPr>
          <w:cantSplit/>
          <w:trHeight w:val="317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занятие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8A6514" w:rsidRPr="001500A9" w:rsidTr="006B4AAF">
        <w:trPr>
          <w:cantSplit/>
          <w:trHeight w:val="317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российского кино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занятие, просмотр фильма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8A6514" w:rsidRPr="001500A9" w:rsidTr="006B4AAF">
        <w:trPr>
          <w:cantSplit/>
          <w:trHeight w:val="264"/>
        </w:trPr>
        <w:tc>
          <w:tcPr>
            <w:tcW w:w="421" w:type="dxa"/>
            <w:vMerge w:val="restart"/>
            <w:textDirection w:val="btLr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знаний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занятие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8A6514" w:rsidRPr="001500A9" w:rsidTr="006B4AAF">
        <w:trPr>
          <w:cantSplit/>
          <w:trHeight w:val="551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ЭН</w:t>
            </w:r>
            <w:r w:rsidR="006B4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4AAF" w:rsidRPr="001500A9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занятие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8A6514" w:rsidRPr="001500A9" w:rsidTr="006B4AAF">
        <w:trPr>
          <w:cantSplit/>
          <w:trHeight w:val="559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воспитателя и всех дошкольных работников.</w:t>
            </w:r>
          </w:p>
        </w:tc>
        <w:tc>
          <w:tcPr>
            <w:tcW w:w="850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514" w:rsidRPr="001500A9" w:rsidTr="006B4AAF">
        <w:trPr>
          <w:cantSplit/>
          <w:trHeight w:val="270"/>
        </w:trPr>
        <w:tc>
          <w:tcPr>
            <w:tcW w:w="421" w:type="dxa"/>
            <w:vMerge w:val="restart"/>
            <w:textDirection w:val="btLr"/>
          </w:tcPr>
          <w:p w:rsidR="008A6514" w:rsidRPr="001500A9" w:rsidRDefault="008A6514" w:rsidP="00DC3F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850" w:type="dxa"/>
          </w:tcPr>
          <w:p w:rsidR="008A6514" w:rsidRDefault="006B4AAF" w:rsidP="001F5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ИЗО деятельность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</w:t>
            </w:r>
          </w:p>
        </w:tc>
      </w:tr>
      <w:tr w:rsidR="008A6514" w:rsidRPr="001500A9" w:rsidTr="006B4AAF">
        <w:trPr>
          <w:cantSplit/>
          <w:trHeight w:val="582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8A6514" w:rsidRPr="001500A9" w:rsidTr="006B4AAF">
        <w:trPr>
          <w:cantSplit/>
          <w:trHeight w:val="254"/>
        </w:trPr>
        <w:tc>
          <w:tcPr>
            <w:tcW w:w="421" w:type="dxa"/>
            <w:vMerge w:val="restart"/>
            <w:textDirection w:val="btLr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занятие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8A6514" w:rsidRPr="001500A9" w:rsidTr="006B4AAF">
        <w:trPr>
          <w:cantSplit/>
          <w:trHeight w:val="325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DC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8A6514" w:rsidRPr="001500A9" w:rsidTr="006B4AAF">
        <w:trPr>
          <w:cantSplit/>
          <w:trHeight w:val="238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="006B4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4AAF" w:rsidRPr="001500A9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занятие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8A6514" w:rsidRPr="001500A9" w:rsidTr="006B4AAF">
        <w:trPr>
          <w:cantSplit/>
          <w:trHeight w:val="242"/>
        </w:trPr>
        <w:tc>
          <w:tcPr>
            <w:tcW w:w="421" w:type="dxa"/>
            <w:vMerge w:val="restart"/>
            <w:textDirection w:val="btLr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0A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="006B4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4AAF" w:rsidRPr="001500A9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занятие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8A6514" w:rsidRPr="001500A9" w:rsidTr="006B4AAF">
        <w:trPr>
          <w:cantSplit/>
          <w:trHeight w:val="284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ИЗО деятельность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8A6514" w:rsidRPr="001500A9" w:rsidTr="006B4AAF">
        <w:trPr>
          <w:cantSplit/>
          <w:trHeight w:val="538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A9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тематическое занятие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8A6514" w:rsidRPr="001500A9" w:rsidTr="006B4AAF">
        <w:trPr>
          <w:cantSplit/>
          <w:trHeight w:val="274"/>
        </w:trPr>
        <w:tc>
          <w:tcPr>
            <w:tcW w:w="421" w:type="dxa"/>
            <w:vMerge/>
            <w:textDirection w:val="btLr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A6514" w:rsidRPr="001500A9" w:rsidRDefault="008A6514" w:rsidP="001F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72" w:type="dxa"/>
          </w:tcPr>
          <w:p w:rsidR="008A6514" w:rsidRPr="001500A9" w:rsidRDefault="008A6514" w:rsidP="001F5617">
            <w:pPr>
              <w:pStyle w:val="1f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500A9">
              <w:rPr>
                <w:sz w:val="24"/>
                <w:szCs w:val="24"/>
              </w:rPr>
              <w:t>Новый год</w:t>
            </w:r>
          </w:p>
        </w:tc>
        <w:tc>
          <w:tcPr>
            <w:tcW w:w="850" w:type="dxa"/>
          </w:tcPr>
          <w:p w:rsidR="008A6514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3402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796" w:type="dxa"/>
          </w:tcPr>
          <w:p w:rsidR="008A6514" w:rsidRPr="001500A9" w:rsidRDefault="008A6514" w:rsidP="001F5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</w:t>
            </w:r>
          </w:p>
        </w:tc>
      </w:tr>
    </w:tbl>
    <w:p w:rsidR="008D6C0B" w:rsidRDefault="008D6C0B" w:rsidP="001500A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14802" w:rsidRPr="001500A9" w:rsidRDefault="00B14802" w:rsidP="001500A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500A9">
        <w:rPr>
          <w:rFonts w:ascii="Times New Roman" w:hAnsi="Times New Roman" w:cs="Times New Roman"/>
          <w:sz w:val="24"/>
          <w:szCs w:val="24"/>
        </w:rPr>
        <w:t>*</w:t>
      </w:r>
      <w:r w:rsidR="006B4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0A9">
        <w:rPr>
          <w:rFonts w:ascii="Times New Roman" w:hAnsi="Times New Roman" w:cs="Times New Roman"/>
          <w:sz w:val="24"/>
          <w:szCs w:val="24"/>
        </w:rPr>
        <w:t>ПатН</w:t>
      </w:r>
      <w:proofErr w:type="spellEnd"/>
      <w:r w:rsidRPr="001500A9">
        <w:rPr>
          <w:rFonts w:ascii="Times New Roman" w:hAnsi="Times New Roman" w:cs="Times New Roman"/>
          <w:sz w:val="24"/>
          <w:szCs w:val="24"/>
        </w:rPr>
        <w:t xml:space="preserve"> – патриотическое направление</w:t>
      </w:r>
    </w:p>
    <w:p w:rsidR="00B14802" w:rsidRPr="001500A9" w:rsidRDefault="00B14802" w:rsidP="006B4A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00A9">
        <w:rPr>
          <w:rFonts w:ascii="Times New Roman" w:hAnsi="Times New Roman" w:cs="Times New Roman"/>
          <w:sz w:val="24"/>
          <w:szCs w:val="24"/>
        </w:rPr>
        <w:t>ДНН – духовно-нравственное направление</w:t>
      </w:r>
    </w:p>
    <w:p w:rsidR="00B14802" w:rsidRPr="001500A9" w:rsidRDefault="00B14802" w:rsidP="006B4A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00A9">
        <w:rPr>
          <w:rFonts w:ascii="Times New Roman" w:hAnsi="Times New Roman" w:cs="Times New Roman"/>
          <w:sz w:val="24"/>
          <w:szCs w:val="24"/>
        </w:rPr>
        <w:t>ЭН – эстетическое направление</w:t>
      </w:r>
    </w:p>
    <w:p w:rsidR="00B14802" w:rsidRPr="001500A9" w:rsidRDefault="00B14802" w:rsidP="006B4A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00A9">
        <w:rPr>
          <w:rFonts w:ascii="Times New Roman" w:hAnsi="Times New Roman" w:cs="Times New Roman"/>
          <w:sz w:val="24"/>
          <w:szCs w:val="24"/>
        </w:rPr>
        <w:t xml:space="preserve">ТН – трудовое направление </w:t>
      </w:r>
    </w:p>
    <w:p w:rsidR="00B14802" w:rsidRPr="001500A9" w:rsidRDefault="00B14802" w:rsidP="006B4A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1500A9">
        <w:rPr>
          <w:rFonts w:ascii="Times New Roman" w:hAnsi="Times New Roman" w:cs="Times New Roman"/>
          <w:sz w:val="24"/>
          <w:szCs w:val="24"/>
        </w:rPr>
        <w:t>ПозН</w:t>
      </w:r>
      <w:proofErr w:type="spellEnd"/>
      <w:r w:rsidRPr="001500A9">
        <w:rPr>
          <w:rFonts w:ascii="Times New Roman" w:hAnsi="Times New Roman" w:cs="Times New Roman"/>
          <w:sz w:val="24"/>
          <w:szCs w:val="24"/>
        </w:rPr>
        <w:t xml:space="preserve"> – познавательное направление</w:t>
      </w:r>
    </w:p>
    <w:p w:rsidR="00B14802" w:rsidRPr="001500A9" w:rsidRDefault="00B14802" w:rsidP="006B4A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00A9">
        <w:rPr>
          <w:rFonts w:ascii="Times New Roman" w:hAnsi="Times New Roman" w:cs="Times New Roman"/>
          <w:sz w:val="24"/>
          <w:szCs w:val="24"/>
        </w:rPr>
        <w:lastRenderedPageBreak/>
        <w:t>СН – социальное направление</w:t>
      </w:r>
    </w:p>
    <w:p w:rsidR="00B14802" w:rsidRPr="001500A9" w:rsidRDefault="00B14802" w:rsidP="006B4AA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00A9">
        <w:rPr>
          <w:rFonts w:ascii="Times New Roman" w:hAnsi="Times New Roman" w:cs="Times New Roman"/>
          <w:sz w:val="24"/>
          <w:szCs w:val="24"/>
        </w:rPr>
        <w:t>ФОН – физическое и оздоровительное направление</w:t>
      </w:r>
    </w:p>
    <w:p w:rsidR="00B14802" w:rsidRPr="001500A9" w:rsidRDefault="00B14802" w:rsidP="00150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07E" w:rsidRPr="001500A9" w:rsidRDefault="00BD5D6E" w:rsidP="00150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1A76E6" w:rsidRPr="001500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6" w:name="_GoBack"/>
      <w:bookmarkEnd w:id="6"/>
      <w:r w:rsidR="001A76E6" w:rsidRPr="001500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ДОПОЛНИТЕЛЬНЫЙ РАЗДЕЛ </w:t>
      </w:r>
    </w:p>
    <w:p w:rsidR="00EC507E" w:rsidRPr="001500A9" w:rsidRDefault="001A76E6" w:rsidP="00150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00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Краткая презентация Программы</w:t>
      </w:r>
    </w:p>
    <w:p w:rsidR="00E77B4E" w:rsidRPr="001500A9" w:rsidRDefault="00E77B4E" w:rsidP="001500A9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B4A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662D7" w:rsidRPr="006B4AAF">
        <w:rPr>
          <w:rFonts w:ascii="Times New Roman" w:hAnsi="Times New Roman" w:cs="Times New Roman"/>
          <w:b/>
          <w:bCs/>
          <w:sz w:val="24"/>
          <w:szCs w:val="24"/>
        </w:rPr>
        <w:t>озрастные и иные категории детей, на которых ориентирована Программа</w:t>
      </w:r>
      <w:r w:rsidR="009A21A9" w:rsidRPr="006B4A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7B4E" w:rsidRPr="001500A9" w:rsidRDefault="00E77B4E" w:rsidP="001500A9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0A9">
        <w:rPr>
          <w:rFonts w:ascii="Times New Roman" w:hAnsi="Times New Roman" w:cs="Times New Roman"/>
          <w:sz w:val="24"/>
          <w:szCs w:val="24"/>
        </w:rPr>
        <w:t>Программа ДО</w:t>
      </w:r>
      <w:r w:rsidR="004511EE" w:rsidRPr="001500A9">
        <w:rPr>
          <w:rFonts w:ascii="Times New Roman" w:hAnsi="Times New Roman" w:cs="Times New Roman"/>
          <w:sz w:val="24"/>
          <w:szCs w:val="24"/>
        </w:rPr>
        <w:t>О</w:t>
      </w:r>
      <w:r w:rsidRPr="001500A9">
        <w:rPr>
          <w:rFonts w:ascii="Times New Roman" w:hAnsi="Times New Roman" w:cs="Times New Roman"/>
          <w:sz w:val="24"/>
          <w:szCs w:val="24"/>
        </w:rPr>
        <w:t xml:space="preserve"> опирается на </w:t>
      </w:r>
      <w:r w:rsidRPr="001500A9">
        <w:rPr>
          <w:rFonts w:ascii="Times New Roman" w:hAnsi="Times New Roman" w:cs="Times New Roman"/>
          <w:b/>
          <w:bCs/>
          <w:sz w:val="24"/>
          <w:szCs w:val="24"/>
        </w:rPr>
        <w:t>Федеральную образовательную программу дошкольного образования</w:t>
      </w:r>
      <w:r w:rsidRPr="001500A9">
        <w:rPr>
          <w:rFonts w:ascii="Times New Roman" w:hAnsi="Times New Roman" w:cs="Times New Roman"/>
          <w:sz w:val="24"/>
          <w:szCs w:val="24"/>
        </w:rPr>
        <w:t xml:space="preserve"> (</w:t>
      </w:r>
      <w:hyperlink r:id="rId117" w:history="1">
        <w:r w:rsidRPr="001500A9">
          <w:rPr>
            <w:rStyle w:val="a7"/>
            <w:rFonts w:ascii="Times New Roman" w:hAnsi="Times New Roman" w:cs="Times New Roman"/>
            <w:sz w:val="24"/>
            <w:szCs w:val="24"/>
          </w:rPr>
          <w:t>ФОП ДО</w:t>
        </w:r>
      </w:hyperlink>
      <w:r w:rsidRPr="001500A9">
        <w:rPr>
          <w:rFonts w:ascii="Times New Roman" w:hAnsi="Times New Roman" w:cs="Times New Roman"/>
          <w:sz w:val="24"/>
          <w:szCs w:val="24"/>
        </w:rPr>
        <w:t>), утвержденную Приказом Министерства просвещения Российской федерации №1028 от 25 ноября 2022г.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7382"/>
      </w:tblGrid>
      <w:tr w:rsidR="005850E6" w:rsidRPr="001500A9" w:rsidTr="006B4AAF">
        <w:trPr>
          <w:trHeight w:val="1480"/>
        </w:trPr>
        <w:tc>
          <w:tcPr>
            <w:tcW w:w="2399" w:type="dxa"/>
          </w:tcPr>
          <w:p w:rsidR="005850E6" w:rsidRPr="001500A9" w:rsidRDefault="005850E6" w:rsidP="001500A9">
            <w:pPr>
              <w:tabs>
                <w:tab w:val="left" w:pos="2913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2" w:type="dxa"/>
          </w:tcPr>
          <w:p w:rsidR="005850E6" w:rsidRPr="001500A9" w:rsidRDefault="005850E6" w:rsidP="006B4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 xml:space="preserve">ФОП ДО реализуется </w:t>
            </w:r>
            <w:r w:rsidR="0007566C" w:rsidRPr="001500A9">
              <w:rPr>
                <w:rFonts w:ascii="Times New Roman" w:hAnsi="Times New Roman"/>
                <w:sz w:val="24"/>
                <w:szCs w:val="24"/>
              </w:rPr>
              <w:t>педагогическими работниками ДОО</w:t>
            </w:r>
            <w:r w:rsidRPr="001500A9">
              <w:rPr>
                <w:rFonts w:ascii="Times New Roman" w:hAnsi="Times New Roman"/>
                <w:sz w:val="24"/>
                <w:szCs w:val="24"/>
              </w:rPr>
              <w:t xml:space="preserve"> во всех помещениях и на территории детского сада, со всеми детьми ДО</w:t>
            </w:r>
            <w:r w:rsidR="0007566C" w:rsidRPr="001500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0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50E6" w:rsidRPr="001500A9" w:rsidRDefault="005850E6" w:rsidP="006B4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A9">
              <w:rPr>
                <w:rFonts w:ascii="Times New Roman" w:hAnsi="Times New Roman"/>
                <w:sz w:val="24"/>
                <w:szCs w:val="24"/>
              </w:rPr>
              <w:t xml:space="preserve">Составляет, примерно </w:t>
            </w:r>
            <w:r w:rsidR="006B4AAF" w:rsidRPr="006B4AAF">
              <w:rPr>
                <w:rFonts w:ascii="Times New Roman" w:hAnsi="Times New Roman"/>
                <w:sz w:val="24"/>
                <w:szCs w:val="24"/>
              </w:rPr>
              <w:t>7</w:t>
            </w:r>
            <w:r w:rsidRPr="006B4AAF">
              <w:rPr>
                <w:rFonts w:ascii="Times New Roman" w:hAnsi="Times New Roman"/>
                <w:sz w:val="24"/>
                <w:szCs w:val="24"/>
              </w:rPr>
              <w:t>0%</w:t>
            </w:r>
            <w:r w:rsidRPr="001500A9">
              <w:rPr>
                <w:rFonts w:ascii="Times New Roman" w:hAnsi="Times New Roman"/>
                <w:sz w:val="24"/>
                <w:szCs w:val="24"/>
              </w:rPr>
              <w:t xml:space="preserve"> от общего объема Программы.</w:t>
            </w:r>
          </w:p>
          <w:p w:rsidR="005850E6" w:rsidRPr="001500A9" w:rsidRDefault="005850E6" w:rsidP="001500A9">
            <w:pPr>
              <w:tabs>
                <w:tab w:val="left" w:pos="2913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07E" w:rsidRPr="006B4AAF" w:rsidRDefault="00E77B4E" w:rsidP="00D73F05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B4AAF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E662D7" w:rsidRPr="006B4AAF">
        <w:rPr>
          <w:rFonts w:ascii="Times New Roman" w:hAnsi="Times New Roman" w:cs="Times New Roman"/>
          <w:b/>
          <w:bCs/>
          <w:sz w:val="24"/>
          <w:szCs w:val="24"/>
        </w:rPr>
        <w:t>арактеристика взаимодействия педагогического коллектива с семьями детей</w:t>
      </w:r>
      <w:r w:rsidR="00E662D7" w:rsidRPr="006B4AAF">
        <w:rPr>
          <w:rFonts w:ascii="Times New Roman" w:hAnsi="Times New Roman" w:cs="Times New Roman"/>
          <w:sz w:val="24"/>
          <w:szCs w:val="24"/>
        </w:rPr>
        <w:t>.</w:t>
      </w:r>
    </w:p>
    <w:p w:rsidR="00D73F05" w:rsidRPr="004934B5" w:rsidRDefault="00D73F05" w:rsidP="00D73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4B5">
        <w:rPr>
          <w:rFonts w:ascii="Times New Roman" w:hAnsi="Times New Roman"/>
          <w:sz w:val="24"/>
          <w:szCs w:val="24"/>
        </w:rPr>
        <w:t xml:space="preserve"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  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>Ведущая цель</w:t>
      </w:r>
      <w:r>
        <w:rPr>
          <w:rFonts w:ascii="Times New Roman" w:hAnsi="Times New Roman"/>
          <w:color w:val="000000"/>
          <w:sz w:val="24"/>
          <w:szCs w:val="24"/>
        </w:rPr>
        <w:t xml:space="preserve"> ДОО</w:t>
      </w:r>
      <w:r w:rsidRPr="005D57EA">
        <w:rPr>
          <w:rFonts w:ascii="Times New Roman" w:hAnsi="Times New Roman"/>
          <w:color w:val="000000"/>
          <w:sz w:val="24"/>
          <w:szCs w:val="24"/>
        </w:rPr>
        <w:t xml:space="preserve"> — создание необх</w:t>
      </w:r>
      <w:r>
        <w:rPr>
          <w:rFonts w:ascii="Times New Roman" w:hAnsi="Times New Roman"/>
          <w:color w:val="000000"/>
          <w:sz w:val="24"/>
          <w:szCs w:val="24"/>
        </w:rPr>
        <w:t xml:space="preserve">одимых условий для формирования </w:t>
      </w:r>
      <w:r w:rsidRPr="005D57EA">
        <w:rPr>
          <w:rFonts w:ascii="Times New Roman" w:hAnsi="Times New Roman"/>
          <w:color w:val="000000"/>
          <w:sz w:val="24"/>
          <w:szCs w:val="24"/>
        </w:rPr>
        <w:t>ответственных взаимоотношений с с</w:t>
      </w:r>
      <w:r>
        <w:rPr>
          <w:rFonts w:ascii="Times New Roman" w:hAnsi="Times New Roman"/>
          <w:color w:val="000000"/>
          <w:sz w:val="24"/>
          <w:szCs w:val="24"/>
        </w:rPr>
        <w:t xml:space="preserve">емьями воспитанников и развития </w:t>
      </w:r>
      <w:r w:rsidRPr="005D57EA">
        <w:rPr>
          <w:rFonts w:ascii="Times New Roman" w:hAnsi="Times New Roman"/>
          <w:color w:val="000000"/>
          <w:sz w:val="24"/>
          <w:szCs w:val="24"/>
        </w:rPr>
        <w:t>компетентности родителей (способности разрешать разные т</w:t>
      </w:r>
      <w:r>
        <w:rPr>
          <w:rFonts w:ascii="Times New Roman" w:hAnsi="Times New Roman"/>
          <w:color w:val="000000"/>
          <w:sz w:val="24"/>
          <w:szCs w:val="24"/>
        </w:rPr>
        <w:t xml:space="preserve">ипы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соци</w:t>
      </w:r>
      <w:r w:rsidRPr="005D57EA">
        <w:rPr>
          <w:rFonts w:ascii="Times New Roman" w:hAnsi="Times New Roman"/>
          <w:color w:val="000000"/>
          <w:sz w:val="24"/>
          <w:szCs w:val="24"/>
        </w:rPr>
        <w:t>альнo</w:t>
      </w:r>
      <w:proofErr w:type="spellEnd"/>
      <w:r w:rsidRPr="005D57EA">
        <w:rPr>
          <w:rFonts w:ascii="Times New Roman" w:hAnsi="Times New Roman"/>
          <w:color w:val="000000"/>
          <w:sz w:val="24"/>
          <w:szCs w:val="24"/>
        </w:rPr>
        <w:t>-педагогических ситуаций, связанны</w:t>
      </w:r>
      <w:r>
        <w:rPr>
          <w:rFonts w:ascii="Times New Roman" w:hAnsi="Times New Roman"/>
          <w:color w:val="000000"/>
          <w:sz w:val="24"/>
          <w:szCs w:val="24"/>
        </w:rPr>
        <w:t>х с воспитанием ребенка); обес</w:t>
      </w:r>
      <w:r w:rsidRPr="005D57EA">
        <w:rPr>
          <w:rFonts w:ascii="Times New Roman" w:hAnsi="Times New Roman"/>
          <w:color w:val="000000"/>
          <w:sz w:val="24"/>
          <w:szCs w:val="24"/>
        </w:rPr>
        <w:t>печени</w:t>
      </w:r>
      <w:r>
        <w:rPr>
          <w:rFonts w:ascii="Times New Roman" w:hAnsi="Times New Roman"/>
          <w:color w:val="000000"/>
          <w:sz w:val="24"/>
          <w:szCs w:val="24"/>
        </w:rPr>
        <w:t xml:space="preserve">е права родителей на уважение и понимание, на участие в жизни </w:t>
      </w:r>
      <w:r w:rsidRPr="005D57EA">
        <w:rPr>
          <w:rFonts w:ascii="Times New Roman" w:hAnsi="Times New Roman"/>
          <w:color w:val="000000"/>
          <w:sz w:val="24"/>
          <w:szCs w:val="24"/>
        </w:rPr>
        <w:t>детского сада.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>Родителям и воспитателям необ</w:t>
      </w:r>
      <w:r>
        <w:rPr>
          <w:rFonts w:ascii="Times New Roman" w:hAnsi="Times New Roman"/>
          <w:color w:val="000000"/>
          <w:sz w:val="24"/>
          <w:szCs w:val="24"/>
        </w:rPr>
        <w:t xml:space="preserve">ходимо </w:t>
      </w:r>
      <w:r w:rsidRPr="005D57EA">
        <w:rPr>
          <w:rFonts w:ascii="Times New Roman" w:hAnsi="Times New Roman"/>
          <w:color w:val="000000"/>
          <w:sz w:val="24"/>
          <w:szCs w:val="24"/>
        </w:rPr>
        <w:t xml:space="preserve">научиться видеть друг в </w:t>
      </w:r>
      <w:r>
        <w:rPr>
          <w:rFonts w:ascii="Times New Roman" w:hAnsi="Times New Roman"/>
          <w:color w:val="000000"/>
          <w:sz w:val="24"/>
          <w:szCs w:val="24"/>
        </w:rPr>
        <w:t xml:space="preserve">друге не средство решения своих </w:t>
      </w:r>
      <w:r w:rsidRPr="005D57EA">
        <w:rPr>
          <w:rFonts w:ascii="Times New Roman" w:hAnsi="Times New Roman"/>
          <w:color w:val="000000"/>
          <w:sz w:val="24"/>
          <w:szCs w:val="24"/>
        </w:rPr>
        <w:t>проблем, а полноправных партнеров, сотрудников.</w:t>
      </w:r>
    </w:p>
    <w:p w:rsidR="00D73F05" w:rsidRPr="00FF428B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428B">
        <w:rPr>
          <w:rFonts w:ascii="Times New Roman" w:hAnsi="Times New Roman"/>
          <w:b/>
          <w:color w:val="000000"/>
          <w:sz w:val="24"/>
          <w:szCs w:val="24"/>
        </w:rPr>
        <w:t>Основные задачи взаимодействия детского сада с семьей: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>• изучение отношения педагогов и родител</w:t>
      </w:r>
      <w:r>
        <w:rPr>
          <w:rFonts w:ascii="Times New Roman" w:hAnsi="Times New Roman"/>
          <w:color w:val="000000"/>
          <w:sz w:val="24"/>
          <w:szCs w:val="24"/>
        </w:rPr>
        <w:t xml:space="preserve">ей к различным вопросам </w:t>
      </w:r>
      <w:r w:rsidRPr="005D57EA">
        <w:rPr>
          <w:rFonts w:ascii="Times New Roman" w:hAnsi="Times New Roman"/>
          <w:color w:val="000000"/>
          <w:sz w:val="24"/>
          <w:szCs w:val="24"/>
        </w:rPr>
        <w:t xml:space="preserve">воспитания, обучения, развития детей, </w:t>
      </w:r>
      <w:r>
        <w:rPr>
          <w:rFonts w:ascii="Times New Roman" w:hAnsi="Times New Roman"/>
          <w:color w:val="000000"/>
          <w:sz w:val="24"/>
          <w:szCs w:val="24"/>
        </w:rPr>
        <w:t>условий организации разнообраз</w:t>
      </w:r>
      <w:r w:rsidRPr="005D57EA">
        <w:rPr>
          <w:rFonts w:ascii="Times New Roman" w:hAnsi="Times New Roman"/>
          <w:color w:val="000000"/>
          <w:sz w:val="24"/>
          <w:szCs w:val="24"/>
        </w:rPr>
        <w:t>ной деятельности в детском саду и семье;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>• знакомство педагогов и родител</w:t>
      </w:r>
      <w:r>
        <w:rPr>
          <w:rFonts w:ascii="Times New Roman" w:hAnsi="Times New Roman"/>
          <w:color w:val="000000"/>
          <w:sz w:val="24"/>
          <w:szCs w:val="24"/>
        </w:rPr>
        <w:t xml:space="preserve">ей с лучшим опытом воспитания в </w:t>
      </w:r>
      <w:r w:rsidRPr="005D57EA">
        <w:rPr>
          <w:rFonts w:ascii="Times New Roman" w:hAnsi="Times New Roman"/>
          <w:color w:val="000000"/>
          <w:sz w:val="24"/>
          <w:szCs w:val="24"/>
        </w:rPr>
        <w:t>детском саду и семье, а также с трудностями, возникающими</w:t>
      </w:r>
      <w:r>
        <w:rPr>
          <w:rFonts w:ascii="Times New Roman" w:hAnsi="Times New Roman"/>
          <w:color w:val="000000"/>
          <w:sz w:val="24"/>
          <w:szCs w:val="24"/>
        </w:rPr>
        <w:t xml:space="preserve"> в семейном и общественном воспитании </w:t>
      </w:r>
      <w:r w:rsidRPr="005D57EA">
        <w:rPr>
          <w:rFonts w:ascii="Times New Roman" w:hAnsi="Times New Roman"/>
          <w:color w:val="000000"/>
          <w:sz w:val="24"/>
          <w:szCs w:val="24"/>
        </w:rPr>
        <w:t>дошкольников;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 xml:space="preserve">• информирование друг друга об </w:t>
      </w:r>
      <w:r>
        <w:rPr>
          <w:rFonts w:ascii="Times New Roman" w:hAnsi="Times New Roman"/>
          <w:color w:val="000000"/>
          <w:sz w:val="24"/>
          <w:szCs w:val="24"/>
        </w:rPr>
        <w:t xml:space="preserve">актуальных задачах воспитания и </w:t>
      </w:r>
      <w:r w:rsidRPr="005D57EA">
        <w:rPr>
          <w:rFonts w:ascii="Times New Roman" w:hAnsi="Times New Roman"/>
          <w:color w:val="000000"/>
          <w:sz w:val="24"/>
          <w:szCs w:val="24"/>
        </w:rPr>
        <w:t>обучения детей и о возможностях детск</w:t>
      </w:r>
      <w:r>
        <w:rPr>
          <w:rFonts w:ascii="Times New Roman" w:hAnsi="Times New Roman"/>
          <w:color w:val="000000"/>
          <w:sz w:val="24"/>
          <w:szCs w:val="24"/>
        </w:rPr>
        <w:t>ого сада и семьи в решении дан</w:t>
      </w:r>
      <w:r w:rsidRPr="005D57EA">
        <w:rPr>
          <w:rFonts w:ascii="Times New Roman" w:hAnsi="Times New Roman"/>
          <w:color w:val="000000"/>
          <w:sz w:val="24"/>
          <w:szCs w:val="24"/>
        </w:rPr>
        <w:t>ных задач;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>• создание в детском саду условий для разнообразного по содер</w:t>
      </w:r>
      <w:r>
        <w:rPr>
          <w:rFonts w:ascii="Times New Roman" w:hAnsi="Times New Roman"/>
          <w:color w:val="000000"/>
          <w:sz w:val="24"/>
          <w:szCs w:val="24"/>
        </w:rPr>
        <w:t xml:space="preserve">жанию </w:t>
      </w:r>
      <w:r w:rsidRPr="005D57EA">
        <w:rPr>
          <w:rFonts w:ascii="Times New Roman" w:hAnsi="Times New Roman"/>
          <w:color w:val="000000"/>
          <w:sz w:val="24"/>
          <w:szCs w:val="24"/>
        </w:rPr>
        <w:t>и формам сотрудничества, способств</w:t>
      </w:r>
      <w:r>
        <w:rPr>
          <w:rFonts w:ascii="Times New Roman" w:hAnsi="Times New Roman"/>
          <w:color w:val="000000"/>
          <w:sz w:val="24"/>
          <w:szCs w:val="24"/>
        </w:rPr>
        <w:t xml:space="preserve">ующего развитию конструктивного </w:t>
      </w:r>
      <w:r w:rsidRPr="005D57EA">
        <w:rPr>
          <w:rFonts w:ascii="Times New Roman" w:hAnsi="Times New Roman"/>
          <w:color w:val="000000"/>
          <w:sz w:val="24"/>
          <w:szCs w:val="24"/>
        </w:rPr>
        <w:t>взаимодействия педагогов и родителей с детьми;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>• привлечение семей воспитанников к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участию в совместных с педаго</w:t>
      </w:r>
      <w:r w:rsidRPr="005D57EA">
        <w:rPr>
          <w:rFonts w:ascii="Times New Roman" w:hAnsi="Times New Roman"/>
          <w:color w:val="000000"/>
          <w:sz w:val="24"/>
          <w:szCs w:val="24"/>
        </w:rPr>
        <w:t>гами мероприятиях, органи</w:t>
      </w:r>
      <w:r>
        <w:rPr>
          <w:rFonts w:ascii="Times New Roman" w:hAnsi="Times New Roman"/>
          <w:color w:val="000000"/>
          <w:sz w:val="24"/>
          <w:szCs w:val="24"/>
        </w:rPr>
        <w:t>зуемых в районе (</w:t>
      </w:r>
      <w:r w:rsidRPr="005D57EA">
        <w:rPr>
          <w:rFonts w:ascii="Times New Roman" w:hAnsi="Times New Roman"/>
          <w:color w:val="000000"/>
          <w:sz w:val="24"/>
          <w:szCs w:val="24"/>
        </w:rPr>
        <w:t>области);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>• поощрение родителей за внимательное отношение к разнообразным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7EA">
        <w:rPr>
          <w:rFonts w:ascii="Times New Roman" w:hAnsi="Times New Roman"/>
          <w:color w:val="000000"/>
          <w:sz w:val="24"/>
          <w:szCs w:val="24"/>
        </w:rPr>
        <w:t>стремлениям и потребностям ребенк</w:t>
      </w:r>
      <w:r>
        <w:rPr>
          <w:rFonts w:ascii="Times New Roman" w:hAnsi="Times New Roman"/>
          <w:color w:val="000000"/>
          <w:sz w:val="24"/>
          <w:szCs w:val="24"/>
        </w:rPr>
        <w:t xml:space="preserve">а, создание необходимых условий для их </w:t>
      </w:r>
      <w:r w:rsidRPr="005D57EA">
        <w:rPr>
          <w:rFonts w:ascii="Times New Roman" w:hAnsi="Times New Roman"/>
          <w:color w:val="000000"/>
          <w:sz w:val="24"/>
          <w:szCs w:val="24"/>
        </w:rPr>
        <w:t>удовлетворения в семье.</w:t>
      </w:r>
    </w:p>
    <w:p w:rsidR="00D73F05" w:rsidRPr="00FF428B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428B">
        <w:rPr>
          <w:rFonts w:ascii="Times New Roman" w:hAnsi="Times New Roman"/>
          <w:b/>
          <w:color w:val="000000"/>
          <w:sz w:val="24"/>
          <w:szCs w:val="24"/>
        </w:rPr>
        <w:t>Основные направления и формы работы с семьей:</w:t>
      </w:r>
    </w:p>
    <w:p w:rsidR="00D73F05" w:rsidRPr="00F17231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D23D46">
        <w:rPr>
          <w:rFonts w:ascii="Times New Roman" w:hAnsi="Times New Roman"/>
          <w:bCs/>
          <w:i/>
          <w:color w:val="000000"/>
          <w:sz w:val="24"/>
          <w:szCs w:val="24"/>
        </w:rPr>
        <w:t>Взаимопознание</w:t>
      </w:r>
      <w:proofErr w:type="spellEnd"/>
      <w:r w:rsidRPr="00D23D46">
        <w:rPr>
          <w:rFonts w:ascii="Times New Roman" w:hAnsi="Times New Roman"/>
          <w:bCs/>
          <w:i/>
          <w:color w:val="000000"/>
          <w:sz w:val="24"/>
          <w:szCs w:val="24"/>
        </w:rPr>
        <w:t xml:space="preserve"> и </w:t>
      </w:r>
      <w:proofErr w:type="spellStart"/>
      <w:r w:rsidRPr="00D23D46">
        <w:rPr>
          <w:rFonts w:ascii="Times New Roman" w:hAnsi="Times New Roman"/>
          <w:bCs/>
          <w:i/>
          <w:color w:val="000000"/>
          <w:sz w:val="24"/>
          <w:szCs w:val="24"/>
        </w:rPr>
        <w:t>взаимоинформирование</w:t>
      </w:r>
      <w:proofErr w:type="spellEnd"/>
      <w:r w:rsidRPr="00D23D46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F428B">
        <w:rPr>
          <w:rFonts w:ascii="Times New Roman" w:hAnsi="Times New Roman"/>
          <w:color w:val="000000"/>
          <w:sz w:val="24"/>
          <w:szCs w:val="24"/>
        </w:rPr>
        <w:t>Успешное взаимодействие возможно лишь в том случае</w:t>
      </w:r>
      <w:r w:rsidRPr="005D57EA">
        <w:rPr>
          <w:rFonts w:ascii="Times New Roman" w:hAnsi="Times New Roman"/>
          <w:color w:val="000000"/>
          <w:sz w:val="24"/>
          <w:szCs w:val="24"/>
        </w:rPr>
        <w:t>, если детский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57EA">
        <w:rPr>
          <w:rFonts w:ascii="Times New Roman" w:hAnsi="Times New Roman"/>
          <w:color w:val="000000"/>
          <w:sz w:val="24"/>
          <w:szCs w:val="24"/>
        </w:rPr>
        <w:t>сад знаком с воспитательными возможностями семьи ребенка, а семья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57EA">
        <w:rPr>
          <w:rFonts w:ascii="Times New Roman" w:hAnsi="Times New Roman"/>
          <w:color w:val="000000"/>
          <w:sz w:val="24"/>
          <w:szCs w:val="24"/>
        </w:rPr>
        <w:t>имеет представление о дошкольном учреждении, которому доверяет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57EA">
        <w:rPr>
          <w:rFonts w:ascii="Times New Roman" w:hAnsi="Times New Roman"/>
          <w:color w:val="000000"/>
          <w:sz w:val="24"/>
          <w:szCs w:val="24"/>
        </w:rPr>
        <w:t>воспитание ребенка. Это позволяет оказывать друг другу необходимую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57EA">
        <w:rPr>
          <w:rFonts w:ascii="Times New Roman" w:hAnsi="Times New Roman"/>
          <w:color w:val="000000"/>
          <w:sz w:val="24"/>
          <w:szCs w:val="24"/>
        </w:rPr>
        <w:t>поддержку в развитии ребенка, привлекать имеющиеся педагогические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57EA">
        <w:rPr>
          <w:rFonts w:ascii="Times New Roman" w:hAnsi="Times New Roman"/>
          <w:color w:val="000000"/>
          <w:sz w:val="24"/>
          <w:szCs w:val="24"/>
        </w:rPr>
        <w:t>ресурсы для решения общих задач воспитания.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57EA">
        <w:rPr>
          <w:rFonts w:ascii="Times New Roman" w:hAnsi="Times New Roman"/>
          <w:color w:val="000000"/>
          <w:sz w:val="24"/>
          <w:szCs w:val="24"/>
        </w:rPr>
        <w:t>Прекрасную возможность для обоюдного познания воспитательного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57EA">
        <w:rPr>
          <w:rFonts w:ascii="Times New Roman" w:hAnsi="Times New Roman"/>
          <w:color w:val="000000"/>
          <w:sz w:val="24"/>
          <w:szCs w:val="24"/>
        </w:rPr>
        <w:t>потенциала дают: специально органи</w:t>
      </w:r>
      <w:r>
        <w:rPr>
          <w:rFonts w:ascii="Times New Roman" w:hAnsi="Times New Roman"/>
          <w:color w:val="000000"/>
          <w:sz w:val="24"/>
          <w:szCs w:val="24"/>
        </w:rPr>
        <w:t xml:space="preserve">зуемая социально-педагогическая </w:t>
      </w:r>
      <w:r w:rsidRPr="005D57EA">
        <w:rPr>
          <w:rFonts w:ascii="Times New Roman" w:hAnsi="Times New Roman"/>
          <w:color w:val="000000"/>
          <w:sz w:val="24"/>
          <w:szCs w:val="24"/>
        </w:rPr>
        <w:t xml:space="preserve">диагностика с использованием бесед, </w:t>
      </w:r>
      <w:r>
        <w:rPr>
          <w:rFonts w:ascii="Times New Roman" w:hAnsi="Times New Roman"/>
          <w:color w:val="000000"/>
          <w:sz w:val="24"/>
          <w:szCs w:val="24"/>
        </w:rPr>
        <w:t>анкетирования, сочинений; посе</w:t>
      </w:r>
      <w:r w:rsidRPr="005D57EA">
        <w:rPr>
          <w:rFonts w:ascii="Times New Roman" w:hAnsi="Times New Roman"/>
          <w:color w:val="000000"/>
          <w:sz w:val="24"/>
          <w:szCs w:val="24"/>
        </w:rPr>
        <w:t>щение педагогами семей воспитанн</w:t>
      </w:r>
      <w:r>
        <w:rPr>
          <w:rFonts w:ascii="Times New Roman" w:hAnsi="Times New Roman"/>
          <w:color w:val="000000"/>
          <w:sz w:val="24"/>
          <w:szCs w:val="24"/>
        </w:rPr>
        <w:t xml:space="preserve">иков; организация дней открытых </w:t>
      </w:r>
      <w:r w:rsidRPr="005D57EA">
        <w:rPr>
          <w:rFonts w:ascii="Times New Roman" w:hAnsi="Times New Roman"/>
          <w:color w:val="000000"/>
          <w:sz w:val="24"/>
          <w:szCs w:val="24"/>
        </w:rPr>
        <w:t>дверей в детском саду; разнообразн</w:t>
      </w:r>
      <w:r>
        <w:rPr>
          <w:rFonts w:ascii="Times New Roman" w:hAnsi="Times New Roman"/>
          <w:color w:val="000000"/>
          <w:sz w:val="24"/>
          <w:szCs w:val="24"/>
        </w:rPr>
        <w:t>ые собрания-встречи, ориентиро</w:t>
      </w:r>
      <w:r w:rsidRPr="005D57EA">
        <w:rPr>
          <w:rFonts w:ascii="Times New Roman" w:hAnsi="Times New Roman"/>
          <w:color w:val="000000"/>
          <w:sz w:val="24"/>
          <w:szCs w:val="24"/>
        </w:rPr>
        <w:t>ванные на знакомство с достижени</w:t>
      </w:r>
      <w:r>
        <w:rPr>
          <w:rFonts w:ascii="Times New Roman" w:hAnsi="Times New Roman"/>
          <w:color w:val="000000"/>
          <w:sz w:val="24"/>
          <w:szCs w:val="24"/>
        </w:rPr>
        <w:t xml:space="preserve">ями и трудностями воспитывающих </w:t>
      </w:r>
      <w:r w:rsidRPr="005D57EA">
        <w:rPr>
          <w:rFonts w:ascii="Times New Roman" w:hAnsi="Times New Roman"/>
          <w:color w:val="000000"/>
          <w:sz w:val="24"/>
          <w:szCs w:val="24"/>
        </w:rPr>
        <w:t>детей сторон.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lastRenderedPageBreak/>
        <w:t>Целью первых собраний-встреч явл</w:t>
      </w:r>
      <w:r>
        <w:rPr>
          <w:rFonts w:ascii="Times New Roman" w:hAnsi="Times New Roman"/>
          <w:color w:val="000000"/>
          <w:sz w:val="24"/>
          <w:szCs w:val="24"/>
        </w:rPr>
        <w:t xml:space="preserve">яется разностороннее знакомство </w:t>
      </w:r>
      <w:r w:rsidRPr="005D57EA">
        <w:rPr>
          <w:rFonts w:ascii="Times New Roman" w:hAnsi="Times New Roman"/>
          <w:color w:val="000000"/>
          <w:sz w:val="24"/>
          <w:szCs w:val="24"/>
        </w:rPr>
        <w:t>педагогов с семьями и семей воспит</w:t>
      </w:r>
      <w:r>
        <w:rPr>
          <w:rFonts w:ascii="Times New Roman" w:hAnsi="Times New Roman"/>
          <w:color w:val="000000"/>
          <w:sz w:val="24"/>
          <w:szCs w:val="24"/>
        </w:rPr>
        <w:t xml:space="preserve">анников между собой, знакомство </w:t>
      </w:r>
      <w:r w:rsidRPr="005D57EA">
        <w:rPr>
          <w:rFonts w:ascii="Times New Roman" w:hAnsi="Times New Roman"/>
          <w:color w:val="000000"/>
          <w:sz w:val="24"/>
          <w:szCs w:val="24"/>
        </w:rPr>
        <w:t>семей с педагогами. Для снятия барьер</w:t>
      </w:r>
      <w:r>
        <w:rPr>
          <w:rFonts w:ascii="Times New Roman" w:hAnsi="Times New Roman"/>
          <w:color w:val="000000"/>
          <w:sz w:val="24"/>
          <w:szCs w:val="24"/>
        </w:rPr>
        <w:t>ов общения желательно использо</w:t>
      </w:r>
      <w:r w:rsidRPr="005D57EA">
        <w:rPr>
          <w:rFonts w:ascii="Times New Roman" w:hAnsi="Times New Roman"/>
          <w:color w:val="000000"/>
          <w:sz w:val="24"/>
          <w:szCs w:val="24"/>
        </w:rPr>
        <w:t>вать специальные методы, вызывающие</w:t>
      </w:r>
      <w:r>
        <w:rPr>
          <w:rFonts w:ascii="Times New Roman" w:hAnsi="Times New Roman"/>
          <w:color w:val="000000"/>
          <w:sz w:val="24"/>
          <w:szCs w:val="24"/>
        </w:rPr>
        <w:t xml:space="preserve"> у родителей позитивные эмоции, </w:t>
      </w:r>
      <w:r w:rsidRPr="005D57EA">
        <w:rPr>
          <w:rFonts w:ascii="Times New Roman" w:hAnsi="Times New Roman"/>
          <w:color w:val="000000"/>
          <w:sz w:val="24"/>
          <w:szCs w:val="24"/>
        </w:rPr>
        <w:t>ориентированные на развитие довер</w:t>
      </w:r>
      <w:r>
        <w:rPr>
          <w:rFonts w:ascii="Times New Roman" w:hAnsi="Times New Roman"/>
          <w:color w:val="000000"/>
          <w:sz w:val="24"/>
          <w:szCs w:val="24"/>
        </w:rPr>
        <w:t>ительных отношений с педагогами</w:t>
      </w:r>
      <w:r w:rsidRPr="005D57EA">
        <w:rPr>
          <w:rFonts w:ascii="Times New Roman" w:hAnsi="Times New Roman"/>
          <w:color w:val="000000"/>
          <w:sz w:val="24"/>
          <w:szCs w:val="24"/>
        </w:rPr>
        <w:t>.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>Необходимо, чтобы воспитываю</w:t>
      </w:r>
      <w:r>
        <w:rPr>
          <w:rFonts w:ascii="Times New Roman" w:hAnsi="Times New Roman"/>
          <w:color w:val="000000"/>
          <w:sz w:val="24"/>
          <w:szCs w:val="24"/>
        </w:rPr>
        <w:t xml:space="preserve">щие взрослые постоянно сообщали </w:t>
      </w:r>
      <w:r w:rsidRPr="005D57EA">
        <w:rPr>
          <w:rFonts w:ascii="Times New Roman" w:hAnsi="Times New Roman"/>
          <w:color w:val="000000"/>
          <w:sz w:val="24"/>
          <w:szCs w:val="24"/>
        </w:rPr>
        <w:t>друг другу о разнообразных фактах из ж</w:t>
      </w:r>
      <w:r>
        <w:rPr>
          <w:rFonts w:ascii="Times New Roman" w:hAnsi="Times New Roman"/>
          <w:color w:val="000000"/>
          <w:sz w:val="24"/>
          <w:szCs w:val="24"/>
        </w:rPr>
        <w:t>изни детей в детском саду и се</w:t>
      </w:r>
      <w:r w:rsidRPr="005D57EA">
        <w:rPr>
          <w:rFonts w:ascii="Times New Roman" w:hAnsi="Times New Roman"/>
          <w:color w:val="000000"/>
          <w:sz w:val="24"/>
          <w:szCs w:val="24"/>
        </w:rPr>
        <w:t>мье, о состоянии каждого ребенка (его са</w:t>
      </w:r>
      <w:r>
        <w:rPr>
          <w:rFonts w:ascii="Times New Roman" w:hAnsi="Times New Roman"/>
          <w:color w:val="000000"/>
          <w:sz w:val="24"/>
          <w:szCs w:val="24"/>
        </w:rPr>
        <w:t>мочувствии, настроении), о раз</w:t>
      </w:r>
      <w:r w:rsidRPr="005D57EA">
        <w:rPr>
          <w:rFonts w:ascii="Times New Roman" w:hAnsi="Times New Roman"/>
          <w:color w:val="000000"/>
          <w:sz w:val="24"/>
          <w:szCs w:val="24"/>
        </w:rPr>
        <w:t>витии детско-взрослых (в том числе детско-родительских</w:t>
      </w:r>
      <w:r>
        <w:rPr>
          <w:rFonts w:ascii="Times New Roman" w:hAnsi="Times New Roman"/>
          <w:color w:val="000000"/>
          <w:sz w:val="24"/>
          <w:szCs w:val="24"/>
        </w:rPr>
        <w:t xml:space="preserve">) отношений. </w:t>
      </w:r>
      <w:r w:rsidRPr="005D57EA">
        <w:rPr>
          <w:rFonts w:ascii="Times New Roman" w:hAnsi="Times New Roman"/>
          <w:color w:val="000000"/>
          <w:sz w:val="24"/>
          <w:szCs w:val="24"/>
        </w:rPr>
        <w:t>Такое информирование происход</w:t>
      </w:r>
      <w:r>
        <w:rPr>
          <w:rFonts w:ascii="Times New Roman" w:hAnsi="Times New Roman"/>
          <w:color w:val="000000"/>
          <w:sz w:val="24"/>
          <w:szCs w:val="24"/>
        </w:rPr>
        <w:t xml:space="preserve">ит при непосредственном общении </w:t>
      </w:r>
      <w:r w:rsidRPr="005D57EA">
        <w:rPr>
          <w:rFonts w:ascii="Times New Roman" w:hAnsi="Times New Roman"/>
          <w:color w:val="000000"/>
          <w:sz w:val="24"/>
          <w:szCs w:val="24"/>
        </w:rPr>
        <w:t>(в ходе бесед, консультаций, на собран</w:t>
      </w:r>
      <w:r>
        <w:rPr>
          <w:rFonts w:ascii="Times New Roman" w:hAnsi="Times New Roman"/>
          <w:color w:val="000000"/>
          <w:sz w:val="24"/>
          <w:szCs w:val="24"/>
        </w:rPr>
        <w:t>иях, конференциях) либо опосре</w:t>
      </w:r>
      <w:r w:rsidRPr="005D57EA">
        <w:rPr>
          <w:rFonts w:ascii="Times New Roman" w:hAnsi="Times New Roman"/>
          <w:color w:val="000000"/>
          <w:sz w:val="24"/>
          <w:szCs w:val="24"/>
        </w:rPr>
        <w:t>дованно, при получении информации из</w:t>
      </w:r>
      <w:r>
        <w:rPr>
          <w:rFonts w:ascii="Times New Roman" w:hAnsi="Times New Roman"/>
          <w:color w:val="000000"/>
          <w:sz w:val="24"/>
          <w:szCs w:val="24"/>
        </w:rPr>
        <w:t xml:space="preserve"> различных источников: стендов, </w:t>
      </w:r>
      <w:r w:rsidRPr="005D57EA">
        <w:rPr>
          <w:rFonts w:ascii="Times New Roman" w:hAnsi="Times New Roman"/>
          <w:color w:val="000000"/>
          <w:sz w:val="24"/>
          <w:szCs w:val="24"/>
        </w:rPr>
        <w:t>газет, журналов (рукописных, электронных), с</w:t>
      </w:r>
      <w:r>
        <w:rPr>
          <w:rFonts w:ascii="Times New Roman" w:hAnsi="Times New Roman"/>
          <w:color w:val="000000"/>
          <w:sz w:val="24"/>
          <w:szCs w:val="24"/>
        </w:rPr>
        <w:t>емейных календарей, раз</w:t>
      </w:r>
      <w:r w:rsidRPr="005D57EA">
        <w:rPr>
          <w:rFonts w:ascii="Times New Roman" w:hAnsi="Times New Roman"/>
          <w:color w:val="000000"/>
          <w:sz w:val="24"/>
          <w:szCs w:val="24"/>
        </w:rPr>
        <w:t>нообразных буклетов, интернет-сайтов (</w:t>
      </w:r>
      <w:r>
        <w:rPr>
          <w:rFonts w:ascii="Times New Roman" w:hAnsi="Times New Roman"/>
          <w:color w:val="000000"/>
          <w:sz w:val="24"/>
          <w:szCs w:val="24"/>
        </w:rPr>
        <w:t>детского сада, органов управле</w:t>
      </w:r>
      <w:r w:rsidRPr="005D57EA">
        <w:rPr>
          <w:rFonts w:ascii="Times New Roman" w:hAnsi="Times New Roman"/>
          <w:color w:val="000000"/>
          <w:sz w:val="24"/>
          <w:szCs w:val="24"/>
        </w:rPr>
        <w:t>ния образованием), а также переписки (в том числе электронной).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428B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14D1F">
        <w:rPr>
          <w:rFonts w:ascii="Times New Roman" w:hAnsi="Times New Roman"/>
          <w:bCs/>
          <w:i/>
          <w:color w:val="000000"/>
          <w:sz w:val="24"/>
          <w:szCs w:val="24"/>
        </w:rPr>
        <w:t>Стенды.</w:t>
      </w:r>
      <w:r w:rsidRPr="00FF42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F428B">
        <w:rPr>
          <w:rFonts w:ascii="Times New Roman" w:hAnsi="Times New Roman"/>
          <w:color w:val="000000"/>
          <w:sz w:val="24"/>
          <w:szCs w:val="24"/>
        </w:rPr>
        <w:t>На стендах размещаетс</w:t>
      </w:r>
      <w:r>
        <w:rPr>
          <w:rFonts w:ascii="Times New Roman" w:hAnsi="Times New Roman"/>
          <w:color w:val="000000"/>
          <w:sz w:val="24"/>
          <w:szCs w:val="24"/>
        </w:rPr>
        <w:t xml:space="preserve">я стратегическая (многолетняя), </w:t>
      </w:r>
      <w:r w:rsidRPr="005D57EA">
        <w:rPr>
          <w:rFonts w:ascii="Times New Roman" w:hAnsi="Times New Roman"/>
          <w:color w:val="000000"/>
          <w:sz w:val="24"/>
          <w:szCs w:val="24"/>
        </w:rPr>
        <w:t>тактическая (годичная) и оперативная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информация. К стратегической </w:t>
      </w:r>
      <w:r w:rsidRPr="005D57EA">
        <w:rPr>
          <w:rFonts w:ascii="Times New Roman" w:hAnsi="Times New Roman"/>
          <w:color w:val="000000"/>
          <w:sz w:val="24"/>
          <w:szCs w:val="24"/>
        </w:rPr>
        <w:t>относятся сведения о целях и задачах ра</w:t>
      </w:r>
      <w:r>
        <w:rPr>
          <w:rFonts w:ascii="Times New Roman" w:hAnsi="Times New Roman"/>
          <w:color w:val="000000"/>
          <w:sz w:val="24"/>
          <w:szCs w:val="24"/>
        </w:rPr>
        <w:t xml:space="preserve">звития детского сада на дальнюю </w:t>
      </w:r>
      <w:r w:rsidRPr="005D57EA">
        <w:rPr>
          <w:rFonts w:ascii="Times New Roman" w:hAnsi="Times New Roman"/>
          <w:color w:val="000000"/>
          <w:sz w:val="24"/>
          <w:szCs w:val="24"/>
        </w:rPr>
        <w:t>и среднюю перспективы, о реализуемо</w:t>
      </w:r>
      <w:r>
        <w:rPr>
          <w:rFonts w:ascii="Times New Roman" w:hAnsi="Times New Roman"/>
          <w:color w:val="000000"/>
          <w:sz w:val="24"/>
          <w:szCs w:val="24"/>
        </w:rPr>
        <w:t xml:space="preserve">й образовательной программе, об </w:t>
      </w:r>
      <w:r w:rsidRPr="005D57EA">
        <w:rPr>
          <w:rFonts w:ascii="Times New Roman" w:hAnsi="Times New Roman"/>
          <w:color w:val="000000"/>
          <w:sz w:val="24"/>
          <w:szCs w:val="24"/>
        </w:rPr>
        <w:t>инновационных проектах дошкольного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учреждения, а также о дополни</w:t>
      </w:r>
      <w:r w:rsidRPr="005D57EA">
        <w:rPr>
          <w:rFonts w:ascii="Times New Roman" w:hAnsi="Times New Roman"/>
          <w:color w:val="000000"/>
          <w:sz w:val="24"/>
          <w:szCs w:val="24"/>
        </w:rPr>
        <w:t>тельных образовательных услугах. К тактической информации относятся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7EA">
        <w:rPr>
          <w:rFonts w:ascii="Times New Roman" w:hAnsi="Times New Roman"/>
          <w:color w:val="000000"/>
          <w:sz w:val="24"/>
          <w:szCs w:val="24"/>
        </w:rPr>
        <w:t>сведения о педагогах и графиках их ра</w:t>
      </w:r>
      <w:r>
        <w:rPr>
          <w:rFonts w:ascii="Times New Roman" w:hAnsi="Times New Roman"/>
          <w:color w:val="000000"/>
          <w:sz w:val="24"/>
          <w:szCs w:val="24"/>
        </w:rPr>
        <w:t xml:space="preserve">боты, о режиме дня, о задачах и </w:t>
      </w:r>
      <w:r w:rsidRPr="005D57EA">
        <w:rPr>
          <w:rFonts w:ascii="Times New Roman" w:hAnsi="Times New Roman"/>
          <w:color w:val="000000"/>
          <w:sz w:val="24"/>
          <w:szCs w:val="24"/>
        </w:rPr>
        <w:t xml:space="preserve">содержании </w:t>
      </w:r>
      <w:proofErr w:type="spellStart"/>
      <w:r w:rsidRPr="005D57EA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5D57EA">
        <w:rPr>
          <w:rFonts w:ascii="Times New Roman" w:hAnsi="Times New Roman"/>
          <w:color w:val="000000"/>
          <w:sz w:val="24"/>
          <w:szCs w:val="24"/>
        </w:rPr>
        <w:t>-образовательн</w:t>
      </w:r>
      <w:r>
        <w:rPr>
          <w:rFonts w:ascii="Times New Roman" w:hAnsi="Times New Roman"/>
          <w:color w:val="000000"/>
          <w:sz w:val="24"/>
          <w:szCs w:val="24"/>
        </w:rPr>
        <w:t xml:space="preserve">ой работы в группе на год. Оперативная стендовая </w:t>
      </w:r>
      <w:r w:rsidRPr="005D57EA">
        <w:rPr>
          <w:rFonts w:ascii="Times New Roman" w:hAnsi="Times New Roman"/>
          <w:color w:val="000000"/>
          <w:sz w:val="24"/>
          <w:szCs w:val="24"/>
        </w:rPr>
        <w:t>информация, пре</w:t>
      </w:r>
      <w:r>
        <w:rPr>
          <w:rFonts w:ascii="Times New Roman" w:hAnsi="Times New Roman"/>
          <w:color w:val="000000"/>
          <w:sz w:val="24"/>
          <w:szCs w:val="24"/>
        </w:rPr>
        <w:t xml:space="preserve">доставляющая наибольший интерес </w:t>
      </w:r>
      <w:r w:rsidRPr="005D57EA">
        <w:rPr>
          <w:rFonts w:ascii="Times New Roman" w:hAnsi="Times New Roman"/>
          <w:color w:val="000000"/>
          <w:sz w:val="24"/>
          <w:szCs w:val="24"/>
        </w:rPr>
        <w:t>для воспитывающих взрослых, включае</w:t>
      </w:r>
      <w:r>
        <w:rPr>
          <w:rFonts w:ascii="Times New Roman" w:hAnsi="Times New Roman"/>
          <w:color w:val="000000"/>
          <w:sz w:val="24"/>
          <w:szCs w:val="24"/>
        </w:rPr>
        <w:t xml:space="preserve">т сведения об ожидаемых или уже </w:t>
      </w:r>
      <w:r w:rsidRPr="005D57EA">
        <w:rPr>
          <w:rFonts w:ascii="Times New Roman" w:hAnsi="Times New Roman"/>
          <w:color w:val="000000"/>
          <w:sz w:val="24"/>
          <w:szCs w:val="24"/>
        </w:rPr>
        <w:t>прошедших событиях в группе (детском са</w:t>
      </w:r>
      <w:r>
        <w:rPr>
          <w:rFonts w:ascii="Times New Roman" w:hAnsi="Times New Roman"/>
          <w:color w:val="000000"/>
          <w:sz w:val="24"/>
          <w:szCs w:val="24"/>
        </w:rPr>
        <w:t xml:space="preserve">ду, районе): акциях, конкурсах, </w:t>
      </w:r>
      <w:r w:rsidRPr="005D57EA">
        <w:rPr>
          <w:rFonts w:ascii="Times New Roman" w:hAnsi="Times New Roman"/>
          <w:color w:val="000000"/>
          <w:sz w:val="24"/>
          <w:szCs w:val="24"/>
        </w:rPr>
        <w:t>репетициях, выставках, встречах, совм</w:t>
      </w:r>
      <w:r>
        <w:rPr>
          <w:rFonts w:ascii="Times New Roman" w:hAnsi="Times New Roman"/>
          <w:color w:val="000000"/>
          <w:sz w:val="24"/>
          <w:szCs w:val="24"/>
        </w:rPr>
        <w:t>естных проектах, экскурсиях вы</w:t>
      </w:r>
      <w:r w:rsidRPr="005D57EA">
        <w:rPr>
          <w:rFonts w:ascii="Times New Roman" w:hAnsi="Times New Roman"/>
          <w:color w:val="000000"/>
          <w:sz w:val="24"/>
          <w:szCs w:val="24"/>
        </w:rPr>
        <w:t>ходного дня и т. д. Поскольку данный вид информации быстро устаревает,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7EA">
        <w:rPr>
          <w:rFonts w:ascii="Times New Roman" w:hAnsi="Times New Roman"/>
          <w:color w:val="000000"/>
          <w:sz w:val="24"/>
          <w:szCs w:val="24"/>
        </w:rPr>
        <w:t>ее необходимо постоянно обновлять.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 xml:space="preserve">Стендовая информация вызывает у </w:t>
      </w:r>
      <w:r>
        <w:rPr>
          <w:rFonts w:ascii="Times New Roman" w:hAnsi="Times New Roman"/>
          <w:color w:val="000000"/>
          <w:sz w:val="24"/>
          <w:szCs w:val="24"/>
        </w:rPr>
        <w:t xml:space="preserve">родителей больше интереса, если </w:t>
      </w:r>
      <w:r w:rsidRPr="005D57EA">
        <w:rPr>
          <w:rFonts w:ascii="Times New Roman" w:hAnsi="Times New Roman"/>
          <w:color w:val="000000"/>
          <w:sz w:val="24"/>
          <w:szCs w:val="24"/>
        </w:rPr>
        <w:t>они принимают участие в ее подготовке</w:t>
      </w:r>
      <w:r>
        <w:rPr>
          <w:rFonts w:ascii="Times New Roman" w:hAnsi="Times New Roman"/>
          <w:color w:val="000000"/>
          <w:sz w:val="24"/>
          <w:szCs w:val="24"/>
        </w:rPr>
        <w:t>, а также если она отвечает ин</w:t>
      </w:r>
      <w:r w:rsidRPr="005D57EA">
        <w:rPr>
          <w:rFonts w:ascii="Times New Roman" w:hAnsi="Times New Roman"/>
          <w:color w:val="000000"/>
          <w:sz w:val="24"/>
          <w:szCs w:val="24"/>
        </w:rPr>
        <w:t>формационным запросам семьи, хорош</w:t>
      </w:r>
      <w:r>
        <w:rPr>
          <w:rFonts w:ascii="Times New Roman" w:hAnsi="Times New Roman"/>
          <w:color w:val="000000"/>
          <w:sz w:val="24"/>
          <w:szCs w:val="24"/>
        </w:rPr>
        <w:t xml:space="preserve">о структурирована и эстетически </w:t>
      </w:r>
      <w:r w:rsidRPr="005D57EA">
        <w:rPr>
          <w:rFonts w:ascii="Times New Roman" w:hAnsi="Times New Roman"/>
          <w:color w:val="000000"/>
          <w:sz w:val="24"/>
          <w:szCs w:val="24"/>
        </w:rPr>
        <w:t>оформлена (используются фотогра</w:t>
      </w:r>
      <w:r>
        <w:rPr>
          <w:rFonts w:ascii="Times New Roman" w:hAnsi="Times New Roman"/>
          <w:color w:val="000000"/>
          <w:sz w:val="24"/>
          <w:szCs w:val="24"/>
        </w:rPr>
        <w:t>фии и иллюстративный материал).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>Для того чтобы информация (осо</w:t>
      </w:r>
      <w:r>
        <w:rPr>
          <w:rFonts w:ascii="Times New Roman" w:hAnsi="Times New Roman"/>
          <w:color w:val="000000"/>
          <w:sz w:val="24"/>
          <w:szCs w:val="24"/>
        </w:rPr>
        <w:t xml:space="preserve">бенно оперативная) своевременно </w:t>
      </w:r>
      <w:r w:rsidRPr="005D57EA">
        <w:rPr>
          <w:rFonts w:ascii="Times New Roman" w:hAnsi="Times New Roman"/>
          <w:color w:val="000000"/>
          <w:sz w:val="24"/>
          <w:szCs w:val="24"/>
        </w:rPr>
        <w:t>поступала к воспитывающим взрослым</w:t>
      </w:r>
      <w:r>
        <w:rPr>
          <w:rFonts w:ascii="Times New Roman" w:hAnsi="Times New Roman"/>
          <w:color w:val="000000"/>
          <w:sz w:val="24"/>
          <w:szCs w:val="24"/>
        </w:rPr>
        <w:t xml:space="preserve">, важно дублировать ее на сайте </w:t>
      </w:r>
      <w:r w:rsidRPr="005D57EA">
        <w:rPr>
          <w:rFonts w:ascii="Times New Roman" w:hAnsi="Times New Roman"/>
          <w:color w:val="000000"/>
          <w:sz w:val="24"/>
          <w:szCs w:val="24"/>
        </w:rPr>
        <w:t>детского сада, а также в семейных календарях.</w:t>
      </w:r>
    </w:p>
    <w:p w:rsidR="00D73F05" w:rsidRPr="00FB2C06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714D1F">
        <w:rPr>
          <w:rFonts w:ascii="Times New Roman" w:hAnsi="Times New Roman"/>
          <w:bCs/>
          <w:i/>
          <w:color w:val="000000"/>
          <w:sz w:val="24"/>
          <w:szCs w:val="24"/>
        </w:rPr>
        <w:t>Непрерывное образование воспитывающих взрослых</w:t>
      </w:r>
      <w:r w:rsidRPr="00FB2C06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D57EA">
        <w:rPr>
          <w:rFonts w:ascii="Times New Roman" w:hAnsi="Times New Roman"/>
          <w:color w:val="000000"/>
          <w:sz w:val="24"/>
          <w:szCs w:val="24"/>
        </w:rPr>
        <w:t>В современном быстро меняющемс</w:t>
      </w:r>
      <w:r>
        <w:rPr>
          <w:rFonts w:ascii="Times New Roman" w:hAnsi="Times New Roman"/>
          <w:color w:val="000000"/>
          <w:sz w:val="24"/>
          <w:szCs w:val="24"/>
        </w:rPr>
        <w:t>я мире родители и педагоги долж</w:t>
      </w:r>
      <w:r w:rsidRPr="005D57EA">
        <w:rPr>
          <w:rFonts w:ascii="Times New Roman" w:hAnsi="Times New Roman"/>
          <w:color w:val="000000"/>
          <w:sz w:val="24"/>
          <w:szCs w:val="24"/>
        </w:rPr>
        <w:t>ны непрерывно повышать свое образование.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>Под образованием родителей ме</w:t>
      </w:r>
      <w:r>
        <w:rPr>
          <w:rFonts w:ascii="Times New Roman" w:hAnsi="Times New Roman"/>
          <w:color w:val="000000"/>
          <w:sz w:val="24"/>
          <w:szCs w:val="24"/>
        </w:rPr>
        <w:t>ждународным сообществом понима</w:t>
      </w:r>
      <w:r w:rsidRPr="005D57EA">
        <w:rPr>
          <w:rFonts w:ascii="Times New Roman" w:hAnsi="Times New Roman"/>
          <w:color w:val="000000"/>
          <w:sz w:val="24"/>
          <w:szCs w:val="24"/>
        </w:rPr>
        <w:t xml:space="preserve">ется обогащение знаний, установок и умений, необходимых для </w:t>
      </w:r>
      <w:r>
        <w:rPr>
          <w:rFonts w:ascii="Times New Roman" w:hAnsi="Times New Roman"/>
          <w:color w:val="000000"/>
          <w:sz w:val="24"/>
          <w:szCs w:val="24"/>
        </w:rPr>
        <w:t xml:space="preserve">ухода за </w:t>
      </w:r>
      <w:r w:rsidRPr="005D57EA">
        <w:rPr>
          <w:rFonts w:ascii="Times New Roman" w:hAnsi="Times New Roman"/>
          <w:color w:val="000000"/>
          <w:sz w:val="24"/>
          <w:szCs w:val="24"/>
        </w:rPr>
        <w:t>детьми и их воспитания, гармонизац</w:t>
      </w:r>
      <w:r>
        <w:rPr>
          <w:rFonts w:ascii="Times New Roman" w:hAnsi="Times New Roman"/>
          <w:color w:val="000000"/>
          <w:sz w:val="24"/>
          <w:szCs w:val="24"/>
        </w:rPr>
        <w:t>ии семейных отношений; выполне</w:t>
      </w:r>
      <w:r w:rsidRPr="005D57EA">
        <w:rPr>
          <w:rFonts w:ascii="Times New Roman" w:hAnsi="Times New Roman"/>
          <w:color w:val="000000"/>
          <w:sz w:val="24"/>
          <w:szCs w:val="24"/>
        </w:rPr>
        <w:t>ния родительских ролей в семье и общес</w:t>
      </w:r>
      <w:r>
        <w:rPr>
          <w:rFonts w:ascii="Times New Roman" w:hAnsi="Times New Roman"/>
          <w:color w:val="000000"/>
          <w:sz w:val="24"/>
          <w:szCs w:val="24"/>
        </w:rPr>
        <w:t>тве. При этом образование роди</w:t>
      </w:r>
      <w:r w:rsidRPr="005D57EA">
        <w:rPr>
          <w:rFonts w:ascii="Times New Roman" w:hAnsi="Times New Roman"/>
          <w:color w:val="000000"/>
          <w:sz w:val="24"/>
          <w:szCs w:val="24"/>
        </w:rPr>
        <w:t>телей важно строить не на императивно</w:t>
      </w:r>
      <w:r>
        <w:rPr>
          <w:rFonts w:ascii="Times New Roman" w:hAnsi="Times New Roman"/>
          <w:color w:val="000000"/>
          <w:sz w:val="24"/>
          <w:szCs w:val="24"/>
        </w:rPr>
        <w:t xml:space="preserve">м принципе, диктующем, как надо </w:t>
      </w:r>
      <w:r w:rsidRPr="005D57EA">
        <w:rPr>
          <w:rFonts w:ascii="Times New Roman" w:hAnsi="Times New Roman"/>
          <w:color w:val="000000"/>
          <w:sz w:val="24"/>
          <w:szCs w:val="24"/>
        </w:rPr>
        <w:t xml:space="preserve">воспитывать детей, а на принципе личностной </w:t>
      </w:r>
      <w:proofErr w:type="spellStart"/>
      <w:r w:rsidRPr="005D57EA">
        <w:rPr>
          <w:rFonts w:ascii="Times New Roman" w:hAnsi="Times New Roman"/>
          <w:color w:val="000000"/>
          <w:sz w:val="24"/>
          <w:szCs w:val="24"/>
        </w:rPr>
        <w:t>центрированности</w:t>
      </w:r>
      <w:proofErr w:type="spellEnd"/>
      <w:r w:rsidRPr="005D57EA">
        <w:rPr>
          <w:rFonts w:ascii="Times New Roman" w:hAnsi="Times New Roman"/>
          <w:color w:val="000000"/>
          <w:sz w:val="24"/>
          <w:szCs w:val="24"/>
        </w:rPr>
        <w:t>.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Тематика </w:t>
      </w:r>
      <w:r w:rsidRPr="005D57EA">
        <w:rPr>
          <w:rFonts w:ascii="Times New Roman" w:hAnsi="Times New Roman"/>
          <w:color w:val="000000"/>
          <w:sz w:val="24"/>
          <w:szCs w:val="24"/>
        </w:rPr>
        <w:t>просвещения родителей</w:t>
      </w:r>
      <w:r>
        <w:rPr>
          <w:rFonts w:ascii="Times New Roman" w:hAnsi="Times New Roman"/>
          <w:color w:val="000000"/>
          <w:sz w:val="24"/>
          <w:szCs w:val="24"/>
        </w:rPr>
        <w:t>: правовое, граж</w:t>
      </w:r>
      <w:r w:rsidRPr="005D57EA">
        <w:rPr>
          <w:rFonts w:ascii="Times New Roman" w:hAnsi="Times New Roman"/>
          <w:color w:val="000000"/>
          <w:sz w:val="24"/>
          <w:szCs w:val="24"/>
        </w:rPr>
        <w:t>данское, художественно-эстетическое, на</w:t>
      </w:r>
      <w:r>
        <w:rPr>
          <w:rFonts w:ascii="Times New Roman" w:hAnsi="Times New Roman"/>
          <w:color w:val="000000"/>
          <w:sz w:val="24"/>
          <w:szCs w:val="24"/>
        </w:rPr>
        <w:t>ционально-патриотическое, меди</w:t>
      </w:r>
      <w:r w:rsidRPr="005D57EA">
        <w:rPr>
          <w:rFonts w:ascii="Times New Roman" w:hAnsi="Times New Roman"/>
          <w:color w:val="000000"/>
          <w:sz w:val="24"/>
          <w:szCs w:val="24"/>
        </w:rPr>
        <w:t>цинское просвещение</w:t>
      </w:r>
      <w:r>
        <w:rPr>
          <w:rFonts w:ascii="Times New Roman" w:hAnsi="Times New Roman"/>
          <w:color w:val="000000"/>
          <w:sz w:val="24"/>
          <w:szCs w:val="24"/>
        </w:rPr>
        <w:t xml:space="preserve"> и пр.</w:t>
      </w:r>
      <w:r w:rsidRPr="005D57EA">
        <w:rPr>
          <w:rFonts w:ascii="Times New Roman" w:hAnsi="Times New Roman"/>
          <w:color w:val="000000"/>
          <w:sz w:val="24"/>
          <w:szCs w:val="24"/>
        </w:rPr>
        <w:t xml:space="preserve"> Какие бы культурно-просветитель</w:t>
      </w:r>
      <w:r>
        <w:rPr>
          <w:rFonts w:ascii="Times New Roman" w:hAnsi="Times New Roman"/>
          <w:color w:val="000000"/>
          <w:sz w:val="24"/>
          <w:szCs w:val="24"/>
        </w:rPr>
        <w:t xml:space="preserve">ские программы ни выбрали взрослые, важно, чтобы просвещение </w:t>
      </w:r>
      <w:r w:rsidRPr="005D57EA">
        <w:rPr>
          <w:rFonts w:ascii="Times New Roman" w:hAnsi="Times New Roman"/>
          <w:color w:val="000000"/>
          <w:sz w:val="24"/>
          <w:szCs w:val="24"/>
        </w:rPr>
        <w:t>ориен</w:t>
      </w:r>
      <w:r>
        <w:rPr>
          <w:rFonts w:ascii="Times New Roman" w:hAnsi="Times New Roman"/>
          <w:color w:val="000000"/>
          <w:sz w:val="24"/>
          <w:szCs w:val="24"/>
        </w:rPr>
        <w:t>тировало родителей и специалис</w:t>
      </w:r>
      <w:r w:rsidRPr="005D57EA"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D57EA">
        <w:rPr>
          <w:rFonts w:ascii="Times New Roman" w:hAnsi="Times New Roman"/>
          <w:color w:val="000000"/>
          <w:sz w:val="24"/>
          <w:szCs w:val="24"/>
        </w:rPr>
        <w:t xml:space="preserve"> на саморазвитие и самосовершенствование.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>Основными формами просвещен</w:t>
      </w:r>
      <w:r>
        <w:rPr>
          <w:rFonts w:ascii="Times New Roman" w:hAnsi="Times New Roman"/>
          <w:color w:val="000000"/>
          <w:sz w:val="24"/>
          <w:szCs w:val="24"/>
        </w:rPr>
        <w:t xml:space="preserve">ия могут выступать: конференции </w:t>
      </w:r>
      <w:r w:rsidRPr="005D57EA">
        <w:rPr>
          <w:rFonts w:ascii="Times New Roman" w:hAnsi="Times New Roman"/>
          <w:color w:val="000000"/>
          <w:sz w:val="24"/>
          <w:szCs w:val="24"/>
        </w:rPr>
        <w:t>(в том числе и онлайн-конференции), ро</w:t>
      </w:r>
      <w:r>
        <w:rPr>
          <w:rFonts w:ascii="Times New Roman" w:hAnsi="Times New Roman"/>
          <w:color w:val="000000"/>
          <w:sz w:val="24"/>
          <w:szCs w:val="24"/>
        </w:rPr>
        <w:t xml:space="preserve">дительские собрания (общие </w:t>
      </w:r>
      <w:r w:rsidRPr="005D57EA">
        <w:rPr>
          <w:rFonts w:ascii="Times New Roman" w:hAnsi="Times New Roman"/>
          <w:color w:val="000000"/>
          <w:sz w:val="24"/>
          <w:szCs w:val="24"/>
        </w:rPr>
        <w:t>детсадовские, районные, городские, обл</w:t>
      </w:r>
      <w:r>
        <w:rPr>
          <w:rFonts w:ascii="Times New Roman" w:hAnsi="Times New Roman"/>
          <w:color w:val="000000"/>
          <w:sz w:val="24"/>
          <w:szCs w:val="24"/>
        </w:rPr>
        <w:t>астные), родительские и педаго</w:t>
      </w:r>
      <w:r w:rsidRPr="005D57EA">
        <w:rPr>
          <w:rFonts w:ascii="Times New Roman" w:hAnsi="Times New Roman"/>
          <w:color w:val="000000"/>
          <w:sz w:val="24"/>
          <w:szCs w:val="24"/>
        </w:rPr>
        <w:t>гические чтения.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>Важно предоставлять родителям</w:t>
      </w:r>
      <w:r>
        <w:rPr>
          <w:rFonts w:ascii="Times New Roman" w:hAnsi="Times New Roman"/>
          <w:color w:val="000000"/>
          <w:sz w:val="24"/>
          <w:szCs w:val="24"/>
        </w:rPr>
        <w:t xml:space="preserve"> право выбора форм и содержания </w:t>
      </w:r>
      <w:r w:rsidRPr="005D57EA">
        <w:rPr>
          <w:rFonts w:ascii="Times New Roman" w:hAnsi="Times New Roman"/>
          <w:color w:val="000000"/>
          <w:sz w:val="24"/>
          <w:szCs w:val="24"/>
        </w:rPr>
        <w:t>взаимодействия с партнерами, обес</w:t>
      </w:r>
      <w:r>
        <w:rPr>
          <w:rFonts w:ascii="Times New Roman" w:hAnsi="Times New Roman"/>
          <w:color w:val="000000"/>
          <w:sz w:val="24"/>
          <w:szCs w:val="24"/>
        </w:rPr>
        <w:t>печивающими их образование (со</w:t>
      </w:r>
      <w:r w:rsidRPr="005D57EA">
        <w:rPr>
          <w:rFonts w:ascii="Times New Roman" w:hAnsi="Times New Roman"/>
          <w:color w:val="000000"/>
          <w:sz w:val="24"/>
          <w:szCs w:val="24"/>
        </w:rPr>
        <w:t xml:space="preserve">циальным педагогом, </w:t>
      </w:r>
      <w:r>
        <w:rPr>
          <w:rFonts w:ascii="Times New Roman" w:hAnsi="Times New Roman"/>
          <w:color w:val="000000"/>
          <w:sz w:val="24"/>
          <w:szCs w:val="24"/>
        </w:rPr>
        <w:t>психологом, группой ро</w:t>
      </w:r>
      <w:r w:rsidRPr="005D57EA">
        <w:rPr>
          <w:rFonts w:ascii="Times New Roman" w:hAnsi="Times New Roman"/>
          <w:color w:val="000000"/>
          <w:sz w:val="24"/>
          <w:szCs w:val="24"/>
        </w:rPr>
        <w:t>дителей и пр.), привлекать к участию в планировании и формировании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содержания совместной работы.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 работы с родителями на учебный год в ДОУ разрабатывается и реализовывается</w:t>
      </w:r>
      <w:r w:rsidRPr="005D57EA">
        <w:rPr>
          <w:rFonts w:ascii="Times New Roman" w:hAnsi="Times New Roman"/>
          <w:color w:val="000000"/>
          <w:sz w:val="24"/>
          <w:szCs w:val="24"/>
        </w:rPr>
        <w:t xml:space="preserve"> исходя из следующих принципов: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>• целенаправленности — ориентаци</w:t>
      </w:r>
      <w:r>
        <w:rPr>
          <w:rFonts w:ascii="Times New Roman" w:hAnsi="Times New Roman"/>
          <w:color w:val="000000"/>
          <w:sz w:val="24"/>
          <w:szCs w:val="24"/>
        </w:rPr>
        <w:t xml:space="preserve">и на цели и приоритетные задачи </w:t>
      </w:r>
      <w:r w:rsidRPr="005D57EA">
        <w:rPr>
          <w:rFonts w:ascii="Times New Roman" w:hAnsi="Times New Roman"/>
          <w:color w:val="000000"/>
          <w:sz w:val="24"/>
          <w:szCs w:val="24"/>
        </w:rPr>
        <w:t>образования родителей;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>• адресности — учета образовательных потребностей родителей;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lastRenderedPageBreak/>
        <w:t>• доступности — учета возможност</w:t>
      </w:r>
      <w:r>
        <w:rPr>
          <w:rFonts w:ascii="Times New Roman" w:hAnsi="Times New Roman"/>
          <w:color w:val="000000"/>
          <w:sz w:val="24"/>
          <w:szCs w:val="24"/>
        </w:rPr>
        <w:t>ей родителей освоить предусмот</w:t>
      </w:r>
      <w:r w:rsidRPr="005D57EA">
        <w:rPr>
          <w:rFonts w:ascii="Times New Roman" w:hAnsi="Times New Roman"/>
          <w:color w:val="000000"/>
          <w:sz w:val="24"/>
          <w:szCs w:val="24"/>
        </w:rPr>
        <w:t>ренный программой учебный материал;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>• индивидуализации — преобразов</w:t>
      </w:r>
      <w:r>
        <w:rPr>
          <w:rFonts w:ascii="Times New Roman" w:hAnsi="Times New Roman"/>
          <w:color w:val="000000"/>
          <w:sz w:val="24"/>
          <w:szCs w:val="24"/>
        </w:rPr>
        <w:t>ания содержания, методов обуче</w:t>
      </w:r>
      <w:r w:rsidRPr="005D57EA">
        <w:rPr>
          <w:rFonts w:ascii="Times New Roman" w:hAnsi="Times New Roman"/>
          <w:color w:val="000000"/>
          <w:sz w:val="24"/>
          <w:szCs w:val="24"/>
        </w:rPr>
        <w:t xml:space="preserve">ния и темпов освоения программы в </w:t>
      </w:r>
      <w:r>
        <w:rPr>
          <w:rFonts w:ascii="Times New Roman" w:hAnsi="Times New Roman"/>
          <w:color w:val="000000"/>
          <w:sz w:val="24"/>
          <w:szCs w:val="24"/>
        </w:rPr>
        <w:t xml:space="preserve">зависимости от реального уровня </w:t>
      </w:r>
      <w:r w:rsidRPr="005D57EA">
        <w:rPr>
          <w:rFonts w:ascii="Times New Roman" w:hAnsi="Times New Roman"/>
          <w:color w:val="000000"/>
          <w:sz w:val="24"/>
          <w:szCs w:val="24"/>
        </w:rPr>
        <w:t>знаний и умений родителей;</w:t>
      </w:r>
    </w:p>
    <w:p w:rsidR="00D73F05" w:rsidRPr="005D57EA" w:rsidRDefault="00D73F05" w:rsidP="00D7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7EA">
        <w:rPr>
          <w:rFonts w:ascii="Times New Roman" w:hAnsi="Times New Roman"/>
          <w:color w:val="000000"/>
          <w:sz w:val="24"/>
          <w:szCs w:val="24"/>
        </w:rPr>
        <w:t>• участия заинтересованных сторон (</w:t>
      </w:r>
      <w:r>
        <w:rPr>
          <w:rFonts w:ascii="Times New Roman" w:hAnsi="Times New Roman"/>
          <w:color w:val="000000"/>
          <w:sz w:val="24"/>
          <w:szCs w:val="24"/>
        </w:rPr>
        <w:t>педагогов и родителей) в иници</w:t>
      </w:r>
      <w:r w:rsidRPr="005D57EA">
        <w:rPr>
          <w:rFonts w:ascii="Times New Roman" w:hAnsi="Times New Roman"/>
          <w:color w:val="000000"/>
          <w:sz w:val="24"/>
          <w:szCs w:val="24"/>
        </w:rPr>
        <w:t>ировании, обсуждении и принятии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решений, касающихся содержания </w:t>
      </w:r>
      <w:r w:rsidRPr="005D57EA">
        <w:rPr>
          <w:rFonts w:ascii="Times New Roman" w:hAnsi="Times New Roman"/>
          <w:color w:val="000000"/>
          <w:sz w:val="24"/>
          <w:szCs w:val="24"/>
        </w:rPr>
        <w:t>образовательных программ и его корректировки.</w:t>
      </w:r>
    </w:p>
    <w:p w:rsidR="00B14802" w:rsidRPr="00B14802" w:rsidRDefault="00B14802" w:rsidP="00B14802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14802" w:rsidRPr="00B14802" w:rsidSect="00AA3CD1">
      <w:pgSz w:w="11906" w:h="16838"/>
      <w:pgMar w:top="720" w:right="991" w:bottom="720" w:left="1134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A3" w:rsidRDefault="00A811A3">
      <w:pPr>
        <w:spacing w:after="0" w:line="240" w:lineRule="auto"/>
      </w:pPr>
      <w:r>
        <w:separator/>
      </w:r>
    </w:p>
  </w:endnote>
  <w:endnote w:type="continuationSeparator" w:id="0">
    <w:p w:rsidR="00A811A3" w:rsidRDefault="00A8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PragmaticaC">
    <w:altName w:val="Gabriola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tarSymbol"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rimson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511657"/>
      <w:docPartObj>
        <w:docPartGallery w:val="Page Numbers (Bottom of Page)"/>
        <w:docPartUnique/>
      </w:docPartObj>
    </w:sdtPr>
    <w:sdtContent>
      <w:p w:rsidR="00E21D32" w:rsidRDefault="00E21D3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D6E">
          <w:rPr>
            <w:noProof/>
          </w:rPr>
          <w:t>39</w:t>
        </w:r>
        <w:r>
          <w:fldChar w:fldCharType="end"/>
        </w:r>
      </w:p>
    </w:sdtContent>
  </w:sdt>
  <w:p w:rsidR="00E21D32" w:rsidRDefault="00E21D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A3" w:rsidRDefault="00A811A3">
      <w:pPr>
        <w:spacing w:after="0" w:line="240" w:lineRule="auto"/>
      </w:pPr>
      <w:r>
        <w:separator/>
      </w:r>
    </w:p>
  </w:footnote>
  <w:footnote w:type="continuationSeparator" w:id="0">
    <w:p w:rsidR="00A811A3" w:rsidRDefault="00A8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32" w:rsidRDefault="00E21D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E21D32" w:rsidRDefault="00E21D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4524"/>
        <w:tab w:val="center" w:pos="4957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79C28FE6"/>
    <w:name w:val="WW8Num7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hint="default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039B0"/>
    <w:multiLevelType w:val="multilevel"/>
    <w:tmpl w:val="A3CEA260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10277E"/>
    <w:multiLevelType w:val="hybridMultilevel"/>
    <w:tmpl w:val="AD0AD62E"/>
    <w:lvl w:ilvl="0" w:tplc="8A86A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66D84"/>
    <w:multiLevelType w:val="multilevel"/>
    <w:tmpl w:val="5124656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cs="Times New Roman" w:hint="default"/>
      </w:rPr>
    </w:lvl>
  </w:abstractNum>
  <w:abstractNum w:abstractNumId="8">
    <w:nsid w:val="14D25E51"/>
    <w:multiLevelType w:val="hybridMultilevel"/>
    <w:tmpl w:val="872E91E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508BC"/>
    <w:multiLevelType w:val="multilevel"/>
    <w:tmpl w:val="84600120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281628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F14281"/>
    <w:multiLevelType w:val="singleLevel"/>
    <w:tmpl w:val="014E54A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1D7A7BB5"/>
    <w:multiLevelType w:val="hybridMultilevel"/>
    <w:tmpl w:val="48206BA2"/>
    <w:lvl w:ilvl="0" w:tplc="1CE4BB1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201F7A50"/>
    <w:multiLevelType w:val="multilevel"/>
    <w:tmpl w:val="4DE84BA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AE3077"/>
    <w:multiLevelType w:val="hybridMultilevel"/>
    <w:tmpl w:val="000AF82C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5">
    <w:nsid w:val="247A1328"/>
    <w:multiLevelType w:val="hybridMultilevel"/>
    <w:tmpl w:val="282CAA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D568A5"/>
    <w:multiLevelType w:val="hybridMultilevel"/>
    <w:tmpl w:val="858A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65E56"/>
    <w:multiLevelType w:val="multilevel"/>
    <w:tmpl w:val="33FA601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cs="Times New Roman" w:hint="default"/>
      </w:rPr>
    </w:lvl>
  </w:abstractNum>
  <w:abstractNum w:abstractNumId="19">
    <w:nsid w:val="28FD39D4"/>
    <w:multiLevelType w:val="hybridMultilevel"/>
    <w:tmpl w:val="86ACF736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54E30"/>
    <w:multiLevelType w:val="multilevel"/>
    <w:tmpl w:val="9DA8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2E342E47"/>
    <w:multiLevelType w:val="hybridMultilevel"/>
    <w:tmpl w:val="3662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67D05"/>
    <w:multiLevelType w:val="hybridMultilevel"/>
    <w:tmpl w:val="42AA0552"/>
    <w:lvl w:ilvl="0" w:tplc="EBDC0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5983964"/>
    <w:multiLevelType w:val="multilevel"/>
    <w:tmpl w:val="CF7AF05A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3B17EB"/>
    <w:multiLevelType w:val="multilevel"/>
    <w:tmpl w:val="C338D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406B7DE4"/>
    <w:multiLevelType w:val="hybridMultilevel"/>
    <w:tmpl w:val="CD048752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55F9E"/>
    <w:multiLevelType w:val="hybridMultilevel"/>
    <w:tmpl w:val="0E52D6FA"/>
    <w:lvl w:ilvl="0" w:tplc="D83066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91266F"/>
    <w:multiLevelType w:val="hybridMultilevel"/>
    <w:tmpl w:val="7A467642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17313"/>
    <w:multiLevelType w:val="hybridMultilevel"/>
    <w:tmpl w:val="BCA23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60448"/>
    <w:multiLevelType w:val="hybridMultilevel"/>
    <w:tmpl w:val="81BC668C"/>
    <w:lvl w:ilvl="0" w:tplc="9C8E8CDE">
      <w:start w:val="1"/>
      <w:numFmt w:val="decimal"/>
      <w:lvlText w:val="%1)"/>
      <w:lvlJc w:val="left"/>
      <w:pPr>
        <w:ind w:left="2183" w:hanging="1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4AD80439"/>
    <w:multiLevelType w:val="multilevel"/>
    <w:tmpl w:val="3F6460BA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ADB025F"/>
    <w:multiLevelType w:val="hybridMultilevel"/>
    <w:tmpl w:val="2B085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F5449"/>
    <w:multiLevelType w:val="hybridMultilevel"/>
    <w:tmpl w:val="9C9C757A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353582"/>
    <w:multiLevelType w:val="multilevel"/>
    <w:tmpl w:val="A70E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1532CE2"/>
    <w:multiLevelType w:val="hybridMultilevel"/>
    <w:tmpl w:val="1AC66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C150A0"/>
    <w:multiLevelType w:val="hybridMultilevel"/>
    <w:tmpl w:val="BF2C914C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6D63C8"/>
    <w:multiLevelType w:val="multilevel"/>
    <w:tmpl w:val="62467F0E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4C016B"/>
    <w:multiLevelType w:val="hybridMultilevel"/>
    <w:tmpl w:val="A1441C96"/>
    <w:lvl w:ilvl="0" w:tplc="72940002">
      <w:start w:val="3"/>
      <w:numFmt w:val="decimal"/>
      <w:lvlText w:val="(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>
    <w:nsid w:val="5D8333CF"/>
    <w:multiLevelType w:val="multilevel"/>
    <w:tmpl w:val="AB323BE6"/>
    <w:lvl w:ilvl="0">
      <w:start w:val="1"/>
      <w:numFmt w:val="decimal"/>
      <w:lvlText w:val="29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73121C"/>
    <w:multiLevelType w:val="hybridMultilevel"/>
    <w:tmpl w:val="DB60789E"/>
    <w:lvl w:ilvl="0" w:tplc="E3F6E3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7986EE1"/>
    <w:multiLevelType w:val="multilevel"/>
    <w:tmpl w:val="145A21E2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275CA5"/>
    <w:multiLevelType w:val="hybridMultilevel"/>
    <w:tmpl w:val="912CBD12"/>
    <w:lvl w:ilvl="0" w:tplc="45041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B92D4E"/>
    <w:multiLevelType w:val="multilevel"/>
    <w:tmpl w:val="68B6AC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43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F64057"/>
    <w:multiLevelType w:val="hybridMultilevel"/>
    <w:tmpl w:val="889070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1285024"/>
    <w:multiLevelType w:val="hybridMultilevel"/>
    <w:tmpl w:val="8EAE5388"/>
    <w:lvl w:ilvl="0" w:tplc="EFEE318E"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36671EF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8235CA"/>
    <w:multiLevelType w:val="multilevel"/>
    <w:tmpl w:val="BEFA0F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9464D74"/>
    <w:multiLevelType w:val="hybridMultilevel"/>
    <w:tmpl w:val="2514C9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7ADA4E0B"/>
    <w:multiLevelType w:val="multilevel"/>
    <w:tmpl w:val="78026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2"/>
  </w:num>
  <w:num w:numId="2">
    <w:abstractNumId w:val="30"/>
  </w:num>
  <w:num w:numId="3">
    <w:abstractNumId w:val="33"/>
  </w:num>
  <w:num w:numId="4">
    <w:abstractNumId w:val="49"/>
  </w:num>
  <w:num w:numId="5">
    <w:abstractNumId w:val="39"/>
  </w:num>
  <w:num w:numId="6">
    <w:abstractNumId w:val="29"/>
  </w:num>
  <w:num w:numId="7">
    <w:abstractNumId w:val="24"/>
  </w:num>
  <w:num w:numId="8">
    <w:abstractNumId w:val="13"/>
  </w:num>
  <w:num w:numId="9">
    <w:abstractNumId w:val="48"/>
  </w:num>
  <w:num w:numId="10">
    <w:abstractNumId w:val="4"/>
  </w:num>
  <w:num w:numId="11">
    <w:abstractNumId w:val="3"/>
  </w:num>
  <w:num w:numId="12">
    <w:abstractNumId w:val="20"/>
  </w:num>
  <w:num w:numId="13">
    <w:abstractNumId w:val="40"/>
  </w:num>
  <w:num w:numId="14">
    <w:abstractNumId w:val="46"/>
  </w:num>
  <w:num w:numId="15">
    <w:abstractNumId w:val="10"/>
  </w:num>
  <w:num w:numId="16">
    <w:abstractNumId w:val="23"/>
  </w:num>
  <w:num w:numId="17">
    <w:abstractNumId w:val="15"/>
  </w:num>
  <w:num w:numId="18">
    <w:abstractNumId w:val="26"/>
  </w:num>
  <w:num w:numId="19">
    <w:abstractNumId w:val="37"/>
  </w:num>
  <w:num w:numId="20">
    <w:abstractNumId w:val="5"/>
  </w:num>
  <w:num w:numId="21">
    <w:abstractNumId w:val="35"/>
  </w:num>
  <w:num w:numId="22">
    <w:abstractNumId w:val="19"/>
  </w:num>
  <w:num w:numId="23">
    <w:abstractNumId w:val="12"/>
  </w:num>
  <w:num w:numId="24">
    <w:abstractNumId w:val="8"/>
  </w:num>
  <w:num w:numId="25">
    <w:abstractNumId w:val="32"/>
  </w:num>
  <w:num w:numId="26">
    <w:abstractNumId w:val="9"/>
  </w:num>
  <w:num w:numId="27">
    <w:abstractNumId w:val="22"/>
  </w:num>
  <w:num w:numId="28">
    <w:abstractNumId w:val="38"/>
  </w:num>
  <w:num w:numId="29">
    <w:abstractNumId w:val="41"/>
  </w:num>
  <w:num w:numId="30">
    <w:abstractNumId w:val="1"/>
  </w:num>
  <w:num w:numId="31">
    <w:abstractNumId w:val="27"/>
  </w:num>
  <w:num w:numId="32">
    <w:abstractNumId w:val="21"/>
  </w:num>
  <w:num w:numId="33">
    <w:abstractNumId w:val="34"/>
  </w:num>
  <w:num w:numId="34">
    <w:abstractNumId w:val="28"/>
  </w:num>
  <w:num w:numId="35">
    <w:abstractNumId w:val="31"/>
  </w:num>
  <w:num w:numId="36">
    <w:abstractNumId w:val="36"/>
  </w:num>
  <w:num w:numId="37">
    <w:abstractNumId w:val="14"/>
  </w:num>
  <w:num w:numId="38">
    <w:abstractNumId w:val="47"/>
  </w:num>
  <w:num w:numId="39">
    <w:abstractNumId w:val="44"/>
  </w:num>
  <w:num w:numId="40">
    <w:abstractNumId w:val="6"/>
  </w:num>
  <w:num w:numId="41">
    <w:abstractNumId w:val="43"/>
  </w:num>
  <w:num w:numId="42">
    <w:abstractNumId w:val="16"/>
  </w:num>
  <w:num w:numId="43">
    <w:abstractNumId w:val="2"/>
  </w:num>
  <w:num w:numId="44">
    <w:abstractNumId w:val="17"/>
  </w:num>
  <w:num w:numId="45">
    <w:abstractNumId w:val="25"/>
  </w:num>
  <w:num w:numId="4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7">
    <w:abstractNumId w:val="11"/>
  </w:num>
  <w:num w:numId="48">
    <w:abstractNumId w:val="18"/>
  </w:num>
  <w:num w:numId="49">
    <w:abstractNumId w:val="7"/>
  </w:num>
  <w:num w:numId="50">
    <w:abstractNumId w:val="4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7E"/>
    <w:rsid w:val="000020A4"/>
    <w:rsid w:val="00006472"/>
    <w:rsid w:val="00010234"/>
    <w:rsid w:val="0002538B"/>
    <w:rsid w:val="00031720"/>
    <w:rsid w:val="00061E68"/>
    <w:rsid w:val="00063154"/>
    <w:rsid w:val="00065F03"/>
    <w:rsid w:val="0007036F"/>
    <w:rsid w:val="000747A7"/>
    <w:rsid w:val="0007566C"/>
    <w:rsid w:val="000764BA"/>
    <w:rsid w:val="000842CE"/>
    <w:rsid w:val="000857CB"/>
    <w:rsid w:val="000B70E3"/>
    <w:rsid w:val="000C3D7E"/>
    <w:rsid w:val="000C7AB5"/>
    <w:rsid w:val="000F02F3"/>
    <w:rsid w:val="000F7C9D"/>
    <w:rsid w:val="00105501"/>
    <w:rsid w:val="0010638C"/>
    <w:rsid w:val="00135535"/>
    <w:rsid w:val="0014073C"/>
    <w:rsid w:val="00140C09"/>
    <w:rsid w:val="001500A9"/>
    <w:rsid w:val="00156CA9"/>
    <w:rsid w:val="001575AD"/>
    <w:rsid w:val="00162B3E"/>
    <w:rsid w:val="001636FD"/>
    <w:rsid w:val="0017232B"/>
    <w:rsid w:val="00187EF7"/>
    <w:rsid w:val="001A76E6"/>
    <w:rsid w:val="001A77E8"/>
    <w:rsid w:val="001B3A79"/>
    <w:rsid w:val="001C6400"/>
    <w:rsid w:val="001C704C"/>
    <w:rsid w:val="001D06BE"/>
    <w:rsid w:val="001D6E7C"/>
    <w:rsid w:val="001D6F85"/>
    <w:rsid w:val="001E1CCD"/>
    <w:rsid w:val="001E34FA"/>
    <w:rsid w:val="001F0014"/>
    <w:rsid w:val="001F54CB"/>
    <w:rsid w:val="001F5617"/>
    <w:rsid w:val="001F5947"/>
    <w:rsid w:val="001F6E0D"/>
    <w:rsid w:val="001F7A9C"/>
    <w:rsid w:val="00202D41"/>
    <w:rsid w:val="0022454F"/>
    <w:rsid w:val="00230320"/>
    <w:rsid w:val="0023119D"/>
    <w:rsid w:val="002416FB"/>
    <w:rsid w:val="002562E0"/>
    <w:rsid w:val="00285859"/>
    <w:rsid w:val="002A4A7E"/>
    <w:rsid w:val="002C5C88"/>
    <w:rsid w:val="002D01FC"/>
    <w:rsid w:val="002D2048"/>
    <w:rsid w:val="002D687C"/>
    <w:rsid w:val="002F47A2"/>
    <w:rsid w:val="002F7710"/>
    <w:rsid w:val="003060C1"/>
    <w:rsid w:val="00313EAA"/>
    <w:rsid w:val="003206E2"/>
    <w:rsid w:val="0032160C"/>
    <w:rsid w:val="00322AA5"/>
    <w:rsid w:val="00323800"/>
    <w:rsid w:val="003255B4"/>
    <w:rsid w:val="00327FE4"/>
    <w:rsid w:val="00331DD8"/>
    <w:rsid w:val="00353EDB"/>
    <w:rsid w:val="00354839"/>
    <w:rsid w:val="00361102"/>
    <w:rsid w:val="003627E6"/>
    <w:rsid w:val="0037230A"/>
    <w:rsid w:val="003766AC"/>
    <w:rsid w:val="00376BA3"/>
    <w:rsid w:val="00380545"/>
    <w:rsid w:val="00384054"/>
    <w:rsid w:val="003857C0"/>
    <w:rsid w:val="00390255"/>
    <w:rsid w:val="003B16E1"/>
    <w:rsid w:val="003D0245"/>
    <w:rsid w:val="003D4BA7"/>
    <w:rsid w:val="003E26D2"/>
    <w:rsid w:val="003F784D"/>
    <w:rsid w:val="00430C5C"/>
    <w:rsid w:val="004511EE"/>
    <w:rsid w:val="004619B0"/>
    <w:rsid w:val="00471904"/>
    <w:rsid w:val="0049182B"/>
    <w:rsid w:val="004B111E"/>
    <w:rsid w:val="004C55BE"/>
    <w:rsid w:val="004C5ACE"/>
    <w:rsid w:val="004D56A5"/>
    <w:rsid w:val="004D72B3"/>
    <w:rsid w:val="004D7F34"/>
    <w:rsid w:val="004E5153"/>
    <w:rsid w:val="004F47D6"/>
    <w:rsid w:val="004F7C20"/>
    <w:rsid w:val="005054FD"/>
    <w:rsid w:val="005211CA"/>
    <w:rsid w:val="00522BF3"/>
    <w:rsid w:val="00524433"/>
    <w:rsid w:val="00527ED7"/>
    <w:rsid w:val="00535EFA"/>
    <w:rsid w:val="00546003"/>
    <w:rsid w:val="00550182"/>
    <w:rsid w:val="00552F40"/>
    <w:rsid w:val="005759DF"/>
    <w:rsid w:val="00581C12"/>
    <w:rsid w:val="00581FD7"/>
    <w:rsid w:val="005850E6"/>
    <w:rsid w:val="0058661A"/>
    <w:rsid w:val="005938DB"/>
    <w:rsid w:val="00595B9A"/>
    <w:rsid w:val="005B0C1D"/>
    <w:rsid w:val="005B0E32"/>
    <w:rsid w:val="005B36AC"/>
    <w:rsid w:val="005B4306"/>
    <w:rsid w:val="005C6044"/>
    <w:rsid w:val="005E580C"/>
    <w:rsid w:val="005F5311"/>
    <w:rsid w:val="005F5951"/>
    <w:rsid w:val="0060035D"/>
    <w:rsid w:val="00600B0F"/>
    <w:rsid w:val="006030B3"/>
    <w:rsid w:val="00606B2B"/>
    <w:rsid w:val="006113D8"/>
    <w:rsid w:val="00624BA0"/>
    <w:rsid w:val="00627AA8"/>
    <w:rsid w:val="00630EE5"/>
    <w:rsid w:val="0063119A"/>
    <w:rsid w:val="006447A0"/>
    <w:rsid w:val="00646034"/>
    <w:rsid w:val="00652BAB"/>
    <w:rsid w:val="00655A56"/>
    <w:rsid w:val="006639C7"/>
    <w:rsid w:val="006722F0"/>
    <w:rsid w:val="00684035"/>
    <w:rsid w:val="0069183B"/>
    <w:rsid w:val="00694A97"/>
    <w:rsid w:val="006A2D23"/>
    <w:rsid w:val="006A7727"/>
    <w:rsid w:val="006B4AAF"/>
    <w:rsid w:val="006B5B53"/>
    <w:rsid w:val="006C0528"/>
    <w:rsid w:val="006C5567"/>
    <w:rsid w:val="006E2862"/>
    <w:rsid w:val="006E5AB4"/>
    <w:rsid w:val="006F42FC"/>
    <w:rsid w:val="006F53E1"/>
    <w:rsid w:val="007073EA"/>
    <w:rsid w:val="00710A7C"/>
    <w:rsid w:val="00711140"/>
    <w:rsid w:val="00724F0C"/>
    <w:rsid w:val="00731AD3"/>
    <w:rsid w:val="00741BC6"/>
    <w:rsid w:val="0074505B"/>
    <w:rsid w:val="00751D60"/>
    <w:rsid w:val="00777065"/>
    <w:rsid w:val="00791F69"/>
    <w:rsid w:val="007963E8"/>
    <w:rsid w:val="007B1C16"/>
    <w:rsid w:val="007B47B5"/>
    <w:rsid w:val="007C1389"/>
    <w:rsid w:val="007C5280"/>
    <w:rsid w:val="007D77BB"/>
    <w:rsid w:val="007E01F9"/>
    <w:rsid w:val="007E5430"/>
    <w:rsid w:val="007F4FDB"/>
    <w:rsid w:val="0080192C"/>
    <w:rsid w:val="0082579B"/>
    <w:rsid w:val="00833FDF"/>
    <w:rsid w:val="00837243"/>
    <w:rsid w:val="008545BD"/>
    <w:rsid w:val="00861B27"/>
    <w:rsid w:val="00883020"/>
    <w:rsid w:val="00883A8B"/>
    <w:rsid w:val="008852E6"/>
    <w:rsid w:val="008853C0"/>
    <w:rsid w:val="00890113"/>
    <w:rsid w:val="00892859"/>
    <w:rsid w:val="008A6514"/>
    <w:rsid w:val="008D1BB5"/>
    <w:rsid w:val="008D6C0B"/>
    <w:rsid w:val="008E1486"/>
    <w:rsid w:val="008F0CE5"/>
    <w:rsid w:val="008F1064"/>
    <w:rsid w:val="008F5D46"/>
    <w:rsid w:val="00901D90"/>
    <w:rsid w:val="00922109"/>
    <w:rsid w:val="0093683B"/>
    <w:rsid w:val="00952A8A"/>
    <w:rsid w:val="009619CB"/>
    <w:rsid w:val="00962B52"/>
    <w:rsid w:val="00994EF6"/>
    <w:rsid w:val="00995634"/>
    <w:rsid w:val="009A21A9"/>
    <w:rsid w:val="009A2566"/>
    <w:rsid w:val="009A2B7C"/>
    <w:rsid w:val="009B1AAB"/>
    <w:rsid w:val="009B59B2"/>
    <w:rsid w:val="009B59BC"/>
    <w:rsid w:val="009C211A"/>
    <w:rsid w:val="009C47C9"/>
    <w:rsid w:val="009E047A"/>
    <w:rsid w:val="009F0664"/>
    <w:rsid w:val="009F402B"/>
    <w:rsid w:val="009F7BB0"/>
    <w:rsid w:val="00A16780"/>
    <w:rsid w:val="00A237EC"/>
    <w:rsid w:val="00A32003"/>
    <w:rsid w:val="00A3212E"/>
    <w:rsid w:val="00A441B8"/>
    <w:rsid w:val="00A44CF8"/>
    <w:rsid w:val="00A5059C"/>
    <w:rsid w:val="00A5564D"/>
    <w:rsid w:val="00A5660D"/>
    <w:rsid w:val="00A57C61"/>
    <w:rsid w:val="00A65A77"/>
    <w:rsid w:val="00A7391A"/>
    <w:rsid w:val="00A811A3"/>
    <w:rsid w:val="00AA3CD1"/>
    <w:rsid w:val="00AA65F7"/>
    <w:rsid w:val="00AB572F"/>
    <w:rsid w:val="00AD4966"/>
    <w:rsid w:val="00AD5C38"/>
    <w:rsid w:val="00AD65CB"/>
    <w:rsid w:val="00AE4803"/>
    <w:rsid w:val="00AE52DE"/>
    <w:rsid w:val="00AE6C6F"/>
    <w:rsid w:val="00AF5418"/>
    <w:rsid w:val="00B00088"/>
    <w:rsid w:val="00B11F5F"/>
    <w:rsid w:val="00B14802"/>
    <w:rsid w:val="00B158E3"/>
    <w:rsid w:val="00B205C5"/>
    <w:rsid w:val="00B214E8"/>
    <w:rsid w:val="00B3075F"/>
    <w:rsid w:val="00B3727E"/>
    <w:rsid w:val="00B41941"/>
    <w:rsid w:val="00B455E7"/>
    <w:rsid w:val="00B55104"/>
    <w:rsid w:val="00B55C71"/>
    <w:rsid w:val="00B5693A"/>
    <w:rsid w:val="00B61C66"/>
    <w:rsid w:val="00B63703"/>
    <w:rsid w:val="00B658F1"/>
    <w:rsid w:val="00B730DF"/>
    <w:rsid w:val="00B752C3"/>
    <w:rsid w:val="00B84CC9"/>
    <w:rsid w:val="00B910E0"/>
    <w:rsid w:val="00B921FB"/>
    <w:rsid w:val="00BA0239"/>
    <w:rsid w:val="00BA4F17"/>
    <w:rsid w:val="00BA582B"/>
    <w:rsid w:val="00BA63E1"/>
    <w:rsid w:val="00BA67AE"/>
    <w:rsid w:val="00BB4F74"/>
    <w:rsid w:val="00BC0942"/>
    <w:rsid w:val="00BC7B9A"/>
    <w:rsid w:val="00BD5D6E"/>
    <w:rsid w:val="00BF303C"/>
    <w:rsid w:val="00BF5980"/>
    <w:rsid w:val="00C13FE7"/>
    <w:rsid w:val="00C147ED"/>
    <w:rsid w:val="00C21268"/>
    <w:rsid w:val="00C2142A"/>
    <w:rsid w:val="00C27761"/>
    <w:rsid w:val="00C31D36"/>
    <w:rsid w:val="00C33947"/>
    <w:rsid w:val="00C35D86"/>
    <w:rsid w:val="00C56D8A"/>
    <w:rsid w:val="00C731A1"/>
    <w:rsid w:val="00C74992"/>
    <w:rsid w:val="00C80AF0"/>
    <w:rsid w:val="00CA5357"/>
    <w:rsid w:val="00CA7DC7"/>
    <w:rsid w:val="00CB00F6"/>
    <w:rsid w:val="00CB4E64"/>
    <w:rsid w:val="00CC1B58"/>
    <w:rsid w:val="00CC7B21"/>
    <w:rsid w:val="00CE099B"/>
    <w:rsid w:val="00CE0C0B"/>
    <w:rsid w:val="00CE28A6"/>
    <w:rsid w:val="00CE66E6"/>
    <w:rsid w:val="00CF5C72"/>
    <w:rsid w:val="00D003FB"/>
    <w:rsid w:val="00D04B8E"/>
    <w:rsid w:val="00D04DB8"/>
    <w:rsid w:val="00D06705"/>
    <w:rsid w:val="00D151CA"/>
    <w:rsid w:val="00D364E0"/>
    <w:rsid w:val="00D60F89"/>
    <w:rsid w:val="00D708C4"/>
    <w:rsid w:val="00D73F05"/>
    <w:rsid w:val="00D903B9"/>
    <w:rsid w:val="00DA1F26"/>
    <w:rsid w:val="00DB52E4"/>
    <w:rsid w:val="00DB7CF7"/>
    <w:rsid w:val="00DC3F96"/>
    <w:rsid w:val="00DD4156"/>
    <w:rsid w:val="00DD4FC7"/>
    <w:rsid w:val="00DD7172"/>
    <w:rsid w:val="00DE02AF"/>
    <w:rsid w:val="00DE396A"/>
    <w:rsid w:val="00DF0653"/>
    <w:rsid w:val="00DF1A5A"/>
    <w:rsid w:val="00DF628F"/>
    <w:rsid w:val="00E07280"/>
    <w:rsid w:val="00E21D32"/>
    <w:rsid w:val="00E25CA5"/>
    <w:rsid w:val="00E30801"/>
    <w:rsid w:val="00E52B86"/>
    <w:rsid w:val="00E54B1D"/>
    <w:rsid w:val="00E561E5"/>
    <w:rsid w:val="00E57E82"/>
    <w:rsid w:val="00E63607"/>
    <w:rsid w:val="00E662D7"/>
    <w:rsid w:val="00E70FBE"/>
    <w:rsid w:val="00E77B4E"/>
    <w:rsid w:val="00E918DC"/>
    <w:rsid w:val="00EA08C4"/>
    <w:rsid w:val="00EA10D9"/>
    <w:rsid w:val="00EA2E3B"/>
    <w:rsid w:val="00EA4C77"/>
    <w:rsid w:val="00EB3CD7"/>
    <w:rsid w:val="00EB7046"/>
    <w:rsid w:val="00EC507E"/>
    <w:rsid w:val="00EE0734"/>
    <w:rsid w:val="00EE3662"/>
    <w:rsid w:val="00EF61EA"/>
    <w:rsid w:val="00F0180E"/>
    <w:rsid w:val="00F11823"/>
    <w:rsid w:val="00F32282"/>
    <w:rsid w:val="00F33059"/>
    <w:rsid w:val="00F36776"/>
    <w:rsid w:val="00F4072E"/>
    <w:rsid w:val="00F47192"/>
    <w:rsid w:val="00F51954"/>
    <w:rsid w:val="00F5563A"/>
    <w:rsid w:val="00F56AE2"/>
    <w:rsid w:val="00F62083"/>
    <w:rsid w:val="00F6342F"/>
    <w:rsid w:val="00F67677"/>
    <w:rsid w:val="00F743E4"/>
    <w:rsid w:val="00F92E06"/>
    <w:rsid w:val="00F968F5"/>
    <w:rsid w:val="00FA5144"/>
    <w:rsid w:val="00FA75C3"/>
    <w:rsid w:val="00FB1D67"/>
    <w:rsid w:val="00FB65A7"/>
    <w:rsid w:val="00FC41EC"/>
    <w:rsid w:val="00FD7DB1"/>
    <w:rsid w:val="00FE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E1750-8FB8-4597-8150-2F77BC6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72"/>
  </w:style>
  <w:style w:type="paragraph" w:styleId="1">
    <w:name w:val="heading 1"/>
    <w:basedOn w:val="a"/>
    <w:next w:val="a"/>
    <w:link w:val="10"/>
    <w:uiPriority w:val="9"/>
    <w:qFormat/>
    <w:rsid w:val="00BF7B4C"/>
    <w:pPr>
      <w:keepNext/>
      <w:tabs>
        <w:tab w:val="left" w:pos="0"/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B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B4C"/>
    <w:pPr>
      <w:keepNext/>
      <w:keepLines/>
      <w:tabs>
        <w:tab w:val="left" w:pos="0"/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B0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0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08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BF7B4C"/>
    <w:pPr>
      <w:tabs>
        <w:tab w:val="left" w:pos="0"/>
        <w:tab w:val="num" w:pos="1584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6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31"/>
    <w:uiPriority w:val="10"/>
    <w:qFormat/>
    <w:rsid w:val="00BF7B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table" w:customStyle="1" w:styleId="TableNormal0">
    <w:name w:val="Table Normal"/>
    <w:rsid w:val="00AD6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aliases w:val="Знак Знак1"/>
    <w:basedOn w:val="a"/>
    <w:uiPriority w:val="99"/>
    <w:rsid w:val="00DE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DE1AA5"/>
    <w:pPr>
      <w:ind w:left="720"/>
    </w:pPr>
    <w:rPr>
      <w:lang w:eastAsia="en-US"/>
    </w:rPr>
  </w:style>
  <w:style w:type="character" w:styleId="a7">
    <w:name w:val="Hyperlink"/>
    <w:basedOn w:val="a0"/>
    <w:uiPriority w:val="99"/>
    <w:rsid w:val="00DE1AA5"/>
    <w:rPr>
      <w:color w:val="0000FF"/>
      <w:u w:val="single"/>
    </w:rPr>
  </w:style>
  <w:style w:type="paragraph" w:styleId="a8">
    <w:name w:val="No Spacing"/>
    <w:link w:val="a9"/>
    <w:uiPriority w:val="1"/>
    <w:qFormat/>
    <w:rsid w:val="00DE1AA5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DE1AA5"/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_"/>
    <w:basedOn w:val="a0"/>
    <w:link w:val="32"/>
    <w:locked/>
    <w:rsid w:val="00DE1A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a"/>
    <w:rsid w:val="00DE1AA5"/>
    <w:pPr>
      <w:widowControl w:val="0"/>
      <w:shd w:val="clear" w:color="auto" w:fill="FFFFFF"/>
      <w:spacing w:before="360" w:after="180" w:line="374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96B03"/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customStyle="1" w:styleId="21">
    <w:name w:val="Абзац списка2"/>
    <w:basedOn w:val="a"/>
    <w:uiPriority w:val="99"/>
    <w:rsid w:val="00C64A71"/>
    <w:pPr>
      <w:spacing w:after="160" w:line="259" w:lineRule="auto"/>
      <w:ind w:left="720"/>
      <w:jc w:val="both"/>
    </w:pPr>
    <w:rPr>
      <w:rFonts w:eastAsia="Times New Roman"/>
      <w:lang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1409E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1409E8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81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7A0F"/>
  </w:style>
  <w:style w:type="paragraph" w:styleId="ad">
    <w:name w:val="footer"/>
    <w:basedOn w:val="a"/>
    <w:link w:val="ae"/>
    <w:uiPriority w:val="99"/>
    <w:unhideWhenUsed/>
    <w:rsid w:val="0081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7A0F"/>
  </w:style>
  <w:style w:type="paragraph" w:customStyle="1" w:styleId="Style11">
    <w:name w:val="Style11"/>
    <w:basedOn w:val="a"/>
    <w:rsid w:val="00583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07">
    <w:name w:val="Font Style207"/>
    <w:rsid w:val="005834CF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5834C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af">
    <w:name w:val="Основной"/>
    <w:basedOn w:val="a"/>
    <w:uiPriority w:val="99"/>
    <w:rsid w:val="001142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41">
    <w:name w:val="Абзац списка4"/>
    <w:basedOn w:val="a"/>
    <w:uiPriority w:val="99"/>
    <w:rsid w:val="00114204"/>
    <w:pPr>
      <w:ind w:left="720"/>
    </w:pPr>
    <w:rPr>
      <w:lang w:eastAsia="en-US"/>
    </w:rPr>
  </w:style>
  <w:style w:type="paragraph" w:customStyle="1" w:styleId="22">
    <w:name w:val="Заг 2"/>
    <w:basedOn w:val="a"/>
    <w:uiPriority w:val="99"/>
    <w:rsid w:val="00BF7B4C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0">
    <w:name w:val="Body Text"/>
    <w:basedOn w:val="a"/>
    <w:link w:val="af1"/>
    <w:rsid w:val="00BF7B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BF7B4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F7B4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F7B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F7B4C"/>
    <w:rPr>
      <w:rFonts w:ascii="Cambria" w:eastAsia="Times New Roman" w:hAnsi="Cambria" w:cs="Calibri"/>
      <w:b/>
      <w:bCs/>
      <w:color w:val="4F81BD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F7B4C"/>
    <w:rPr>
      <w:rFonts w:ascii="Cambria" w:eastAsia="Times New Roman" w:hAnsi="Cambria" w:cs="Calibri"/>
      <w:lang w:eastAsia="ar-SA"/>
    </w:rPr>
  </w:style>
  <w:style w:type="paragraph" w:styleId="af2">
    <w:name w:val="Balloon Text"/>
    <w:basedOn w:val="a"/>
    <w:link w:val="af3"/>
    <w:unhideWhenUsed/>
    <w:rsid w:val="00BF7B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7B4C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rsid w:val="00BF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BF7B4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BF7B4C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BF7B4C"/>
  </w:style>
  <w:style w:type="paragraph" w:customStyle="1" w:styleId="msonormalbullet2gif">
    <w:name w:val="msonormalbullet2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BF7B4C"/>
    <w:pPr>
      <w:spacing w:after="120" w:line="240" w:lineRule="auto"/>
      <w:ind w:left="283"/>
    </w:pPr>
    <w:rPr>
      <w:rFonts w:cs="Times New Roman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BF7B4C"/>
    <w:rPr>
      <w:rFonts w:ascii="Calibri" w:eastAsia="Calibri" w:hAnsi="Calibri" w:cs="Times New Roman"/>
      <w:sz w:val="20"/>
      <w:szCs w:val="20"/>
      <w:lang w:eastAsia="ar-SA"/>
    </w:rPr>
  </w:style>
  <w:style w:type="table" w:styleId="af9">
    <w:name w:val="Table Grid"/>
    <w:basedOn w:val="a1"/>
    <w:uiPriority w:val="59"/>
    <w:rsid w:val="00BF7B4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Гипертекстовая ссылка"/>
    <w:uiPriority w:val="99"/>
    <w:rsid w:val="00BF7B4C"/>
    <w:rPr>
      <w:b/>
      <w:bCs/>
      <w:color w:val="106BBE"/>
    </w:rPr>
  </w:style>
  <w:style w:type="character" w:customStyle="1" w:styleId="31">
    <w:name w:val="Название Знак3"/>
    <w:basedOn w:val="a0"/>
    <w:link w:val="a3"/>
    <w:rsid w:val="00BF7B4C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12">
    <w:name w:val="Название Знак1"/>
    <w:uiPriority w:val="99"/>
    <w:rsid w:val="00BF7B4C"/>
    <w:rPr>
      <w:rFonts w:cs="Calibri"/>
      <w:b/>
      <w:bCs/>
      <w:sz w:val="32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AD65C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99"/>
    <w:rsid w:val="00BF7B4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d">
    <w:name w:val="Strong"/>
    <w:uiPriority w:val="22"/>
    <w:qFormat/>
    <w:rsid w:val="00BF7B4C"/>
    <w:rPr>
      <w:b/>
      <w:bCs/>
    </w:rPr>
  </w:style>
  <w:style w:type="paragraph" w:customStyle="1" w:styleId="rtecenter">
    <w:name w:val="rtecenter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unhideWhenUsed/>
    <w:rsid w:val="00BF7B4C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F7B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BF7B4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BF7B4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23">
    <w:name w:val="Нижний колонтитул Знак2"/>
    <w:uiPriority w:val="99"/>
    <w:locked/>
    <w:rsid w:val="00BF7B4C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Знак2"/>
    <w:locked/>
    <w:rsid w:val="00BF7B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Подзаголовок Знак2"/>
    <w:uiPriority w:val="99"/>
    <w:locked/>
    <w:rsid w:val="00BF7B4C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6">
    <w:name w:val="Название Знак2"/>
    <w:uiPriority w:val="99"/>
    <w:locked/>
    <w:rsid w:val="00BF7B4C"/>
    <w:rPr>
      <w:rFonts w:ascii="Times New Roman" w:eastAsia="Times New Roman" w:hAnsi="Times New Roman"/>
      <w:b/>
      <w:bCs/>
      <w:sz w:val="32"/>
      <w:lang w:eastAsia="ar-SA"/>
    </w:rPr>
  </w:style>
  <w:style w:type="paragraph" w:styleId="27">
    <w:name w:val="Body Text Indent 2"/>
    <w:basedOn w:val="a"/>
    <w:link w:val="210"/>
    <w:uiPriority w:val="99"/>
    <w:semiHidden/>
    <w:unhideWhenUsed/>
    <w:rsid w:val="00BF7B4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8">
    <w:name w:val="Основной текст с отступом 2 Знак"/>
    <w:basedOn w:val="a0"/>
    <w:uiPriority w:val="99"/>
    <w:semiHidden/>
    <w:rsid w:val="00BF7B4C"/>
  </w:style>
  <w:style w:type="character" w:customStyle="1" w:styleId="210">
    <w:name w:val="Основной текст с отступом 2 Знак1"/>
    <w:link w:val="27"/>
    <w:uiPriority w:val="99"/>
    <w:semiHidden/>
    <w:locked/>
    <w:rsid w:val="00BF7B4C"/>
    <w:rPr>
      <w:rFonts w:ascii="Times New Roman" w:eastAsia="Times New Roman" w:hAnsi="Times New Roman" w:cs="Calibri"/>
      <w:sz w:val="20"/>
      <w:szCs w:val="20"/>
    </w:rPr>
  </w:style>
  <w:style w:type="character" w:customStyle="1" w:styleId="29">
    <w:name w:val="Текст выноски Знак2"/>
    <w:locked/>
    <w:rsid w:val="00BF7B4C"/>
    <w:rPr>
      <w:rFonts w:ascii="Tahoma" w:hAnsi="Tahoma"/>
      <w:sz w:val="16"/>
      <w:szCs w:val="16"/>
      <w:lang w:eastAsia="ar-SA"/>
    </w:rPr>
  </w:style>
  <w:style w:type="paragraph" w:customStyle="1" w:styleId="13">
    <w:name w:val="Заголовок1"/>
    <w:basedOn w:val="a"/>
    <w:next w:val="af0"/>
    <w:uiPriority w:val="99"/>
    <w:rsid w:val="00BF7B4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42">
    <w:name w:val="Название4"/>
    <w:basedOn w:val="a"/>
    <w:rsid w:val="00BF7B4C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BF7B4C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3">
    <w:name w:val="Название3"/>
    <w:basedOn w:val="a"/>
    <w:uiPriority w:val="99"/>
    <w:rsid w:val="00BF7B4C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uiPriority w:val="99"/>
    <w:rsid w:val="00BF7B4C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a">
    <w:name w:val="Название объекта2"/>
    <w:basedOn w:val="a"/>
    <w:next w:val="a"/>
    <w:uiPriority w:val="99"/>
    <w:rsid w:val="00BF7B4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BF7B4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BF7B4C"/>
    <w:pPr>
      <w:ind w:left="720"/>
    </w:pPr>
    <w:rPr>
      <w:rFonts w:eastAsia="Times New Roman"/>
      <w:lang w:eastAsia="ar-SA"/>
    </w:rPr>
  </w:style>
  <w:style w:type="paragraph" w:customStyle="1" w:styleId="style3">
    <w:name w:val="style3"/>
    <w:basedOn w:val="a"/>
    <w:uiPriority w:val="99"/>
    <w:rsid w:val="00BF7B4C"/>
    <w:pPr>
      <w:spacing w:before="280" w:after="280" w:line="240" w:lineRule="auto"/>
    </w:pPr>
    <w:rPr>
      <w:rFonts w:ascii="Verdana" w:eastAsia="Times New Roman" w:hAnsi="Verdana"/>
      <w:sz w:val="18"/>
      <w:szCs w:val="18"/>
      <w:lang w:eastAsia="ar-SA"/>
    </w:rPr>
  </w:style>
  <w:style w:type="paragraph" w:customStyle="1" w:styleId="35">
    <w:name w:val="Абзац списка3"/>
    <w:basedOn w:val="a"/>
    <w:rsid w:val="00BF7B4C"/>
    <w:pPr>
      <w:ind w:left="720"/>
    </w:pPr>
    <w:rPr>
      <w:rFonts w:eastAsia="Times New Roman"/>
      <w:lang w:eastAsia="ar-SA"/>
    </w:rPr>
  </w:style>
  <w:style w:type="paragraph" w:customStyle="1" w:styleId="2b">
    <w:name w:val="Название2"/>
    <w:basedOn w:val="a"/>
    <w:uiPriority w:val="99"/>
    <w:rsid w:val="00BF7B4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BF7B4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Название объекта1"/>
    <w:basedOn w:val="a"/>
    <w:next w:val="a"/>
    <w:uiPriority w:val="99"/>
    <w:rsid w:val="00BF7B4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BF7B4C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uiPriority w:val="99"/>
    <w:rsid w:val="00BF7B4C"/>
    <w:pPr>
      <w:spacing w:after="120"/>
      <w:jc w:val="left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BF7B4C"/>
    <w:pPr>
      <w:spacing w:after="120" w:line="480" w:lineRule="auto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BF7B4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6">
    <w:name w:val="Название объекта3"/>
    <w:basedOn w:val="a"/>
    <w:next w:val="a"/>
    <w:rsid w:val="00BF7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BF7B4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Обычный1"/>
    <w:uiPriority w:val="99"/>
    <w:rsid w:val="00BF7B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uiPriority w:val="99"/>
    <w:rsid w:val="00BF7B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9">
    <w:name w:val="Без интервала1"/>
    <w:link w:val="NoSpacingChar"/>
    <w:uiPriority w:val="99"/>
    <w:rsid w:val="00BF7B4C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c0">
    <w:name w:val="c0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7B4C"/>
    <w:rPr>
      <w:rFonts w:ascii="Symbol" w:hAnsi="Symbol" w:hint="default"/>
    </w:rPr>
  </w:style>
  <w:style w:type="character" w:customStyle="1" w:styleId="WW8Num4z0">
    <w:name w:val="WW8Num4z0"/>
    <w:rsid w:val="00BF7B4C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BF7B4C"/>
    <w:rPr>
      <w:rFonts w:ascii="Times New Roman" w:hAnsi="Times New Roman" w:cs="Times New Roman" w:hint="default"/>
    </w:rPr>
  </w:style>
  <w:style w:type="character" w:customStyle="1" w:styleId="WW8Num8z0">
    <w:name w:val="WW8Num8z0"/>
    <w:rsid w:val="00BF7B4C"/>
    <w:rPr>
      <w:rFonts w:ascii="Courier New" w:hAnsi="Courier New" w:cs="Courier New" w:hint="default"/>
    </w:rPr>
  </w:style>
  <w:style w:type="character" w:customStyle="1" w:styleId="WW8Num15z0">
    <w:name w:val="WW8Num15z0"/>
    <w:rsid w:val="00BF7B4C"/>
    <w:rPr>
      <w:rFonts w:ascii="Courier New" w:hAnsi="Courier New" w:cs="Courier New" w:hint="default"/>
    </w:rPr>
  </w:style>
  <w:style w:type="character" w:customStyle="1" w:styleId="WW8Num16z0">
    <w:name w:val="WW8Num16z0"/>
    <w:rsid w:val="00BF7B4C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BF7B4C"/>
    <w:rPr>
      <w:rFonts w:ascii="Times New Roman" w:hAnsi="Times New Roman" w:cs="Times New Roman" w:hint="default"/>
    </w:rPr>
  </w:style>
  <w:style w:type="character" w:customStyle="1" w:styleId="WW8Num20z0">
    <w:name w:val="WW8Num20z0"/>
    <w:rsid w:val="00BF7B4C"/>
    <w:rPr>
      <w:i w:val="0"/>
      <w:iCs w:val="0"/>
    </w:rPr>
  </w:style>
  <w:style w:type="character" w:customStyle="1" w:styleId="WW8Num27z0">
    <w:name w:val="WW8Num27z0"/>
    <w:rsid w:val="00BF7B4C"/>
    <w:rPr>
      <w:rFonts w:ascii="Times New Roman" w:hAnsi="Times New Roman" w:cs="Times New Roman" w:hint="default"/>
    </w:rPr>
  </w:style>
  <w:style w:type="character" w:customStyle="1" w:styleId="WW8Num27z1">
    <w:name w:val="WW8Num27z1"/>
    <w:rsid w:val="00BF7B4C"/>
    <w:rPr>
      <w:rFonts w:ascii="Courier New" w:hAnsi="Courier New" w:cs="Courier New" w:hint="default"/>
    </w:rPr>
  </w:style>
  <w:style w:type="character" w:customStyle="1" w:styleId="WW8Num27z2">
    <w:name w:val="WW8Num27z2"/>
    <w:rsid w:val="00BF7B4C"/>
    <w:rPr>
      <w:rFonts w:ascii="Wingdings" w:hAnsi="Wingdings" w:hint="default"/>
    </w:rPr>
  </w:style>
  <w:style w:type="character" w:customStyle="1" w:styleId="WW8Num27z3">
    <w:name w:val="WW8Num27z3"/>
    <w:rsid w:val="00BF7B4C"/>
    <w:rPr>
      <w:rFonts w:ascii="Symbol" w:hAnsi="Symbol" w:hint="default"/>
    </w:rPr>
  </w:style>
  <w:style w:type="character" w:customStyle="1" w:styleId="WW8Num28z0">
    <w:name w:val="WW8Num28z0"/>
    <w:rsid w:val="00BF7B4C"/>
    <w:rPr>
      <w:rFonts w:ascii="Symbol" w:hAnsi="Symbol" w:hint="default"/>
      <w:sz w:val="20"/>
    </w:rPr>
  </w:style>
  <w:style w:type="character" w:customStyle="1" w:styleId="WW8Num28z1">
    <w:name w:val="WW8Num28z1"/>
    <w:rsid w:val="00BF7B4C"/>
    <w:rPr>
      <w:rFonts w:ascii="Courier New" w:hAnsi="Courier New" w:cs="Courier New" w:hint="default"/>
    </w:rPr>
  </w:style>
  <w:style w:type="character" w:customStyle="1" w:styleId="WW8Num28z3">
    <w:name w:val="WW8Num28z3"/>
    <w:rsid w:val="00BF7B4C"/>
    <w:rPr>
      <w:rFonts w:ascii="Symbol" w:hAnsi="Symbol" w:hint="default"/>
    </w:rPr>
  </w:style>
  <w:style w:type="character" w:customStyle="1" w:styleId="WW8Num30z0">
    <w:name w:val="WW8Num30z0"/>
    <w:rsid w:val="00BF7B4C"/>
    <w:rPr>
      <w:rFonts w:ascii="Symbol" w:hAnsi="Symbol" w:hint="default"/>
    </w:rPr>
  </w:style>
  <w:style w:type="character" w:customStyle="1" w:styleId="WW8Num30z1">
    <w:name w:val="WW8Num30z1"/>
    <w:rsid w:val="00BF7B4C"/>
    <w:rPr>
      <w:rFonts w:ascii="Courier New" w:hAnsi="Courier New" w:cs="Courier New" w:hint="default"/>
    </w:rPr>
  </w:style>
  <w:style w:type="character" w:customStyle="1" w:styleId="WW8Num30z2">
    <w:name w:val="WW8Num30z2"/>
    <w:rsid w:val="00BF7B4C"/>
    <w:rPr>
      <w:rFonts w:ascii="Wingdings" w:hAnsi="Wingdings" w:hint="default"/>
    </w:rPr>
  </w:style>
  <w:style w:type="character" w:customStyle="1" w:styleId="44">
    <w:name w:val="Основной шрифт абзаца4"/>
    <w:rsid w:val="00BF7B4C"/>
  </w:style>
  <w:style w:type="character" w:customStyle="1" w:styleId="WW8Num2z0">
    <w:name w:val="WW8Num2z0"/>
    <w:rsid w:val="00BF7B4C"/>
    <w:rPr>
      <w:rFonts w:ascii="Symbol" w:hAnsi="Symbol" w:hint="default"/>
    </w:rPr>
  </w:style>
  <w:style w:type="character" w:customStyle="1" w:styleId="WW8Num6z0">
    <w:name w:val="WW8Num6z0"/>
    <w:rsid w:val="00BF7B4C"/>
    <w:rPr>
      <w:rFonts w:ascii="Courier New" w:hAnsi="Courier New" w:cs="Courier New" w:hint="default"/>
    </w:rPr>
  </w:style>
  <w:style w:type="character" w:customStyle="1" w:styleId="WW8Num9z0">
    <w:name w:val="WW8Num9z0"/>
    <w:rsid w:val="00BF7B4C"/>
    <w:rPr>
      <w:rFonts w:ascii="Wingdings" w:hAnsi="Wingdings" w:hint="default"/>
    </w:rPr>
  </w:style>
  <w:style w:type="character" w:customStyle="1" w:styleId="Absatz-Standardschriftart">
    <w:name w:val="Absatz-Standardschriftart"/>
    <w:rsid w:val="00BF7B4C"/>
  </w:style>
  <w:style w:type="character" w:customStyle="1" w:styleId="WW8Num3z0">
    <w:name w:val="WW8Num3z0"/>
    <w:rsid w:val="00BF7B4C"/>
    <w:rPr>
      <w:rFonts w:ascii="Symbol" w:hAnsi="Symbol" w:hint="default"/>
    </w:rPr>
  </w:style>
  <w:style w:type="character" w:customStyle="1" w:styleId="WW8Num8z2">
    <w:name w:val="WW8Num8z2"/>
    <w:rsid w:val="00BF7B4C"/>
    <w:rPr>
      <w:rFonts w:ascii="Wingdings" w:hAnsi="Wingdings" w:hint="default"/>
    </w:rPr>
  </w:style>
  <w:style w:type="character" w:customStyle="1" w:styleId="WW8Num8z3">
    <w:name w:val="WW8Num8z3"/>
    <w:rsid w:val="00BF7B4C"/>
    <w:rPr>
      <w:rFonts w:ascii="Symbol" w:hAnsi="Symbol" w:hint="default"/>
    </w:rPr>
  </w:style>
  <w:style w:type="character" w:customStyle="1" w:styleId="WW8Num11z0">
    <w:name w:val="WW8Num11z0"/>
    <w:rsid w:val="00BF7B4C"/>
    <w:rPr>
      <w:b/>
      <w:bCs w:val="0"/>
    </w:rPr>
  </w:style>
  <w:style w:type="character" w:customStyle="1" w:styleId="WW8Num14z0">
    <w:name w:val="WW8Num14z0"/>
    <w:rsid w:val="00BF7B4C"/>
    <w:rPr>
      <w:rFonts w:ascii="Times New Roman" w:hAnsi="Times New Roman" w:cs="Times New Roman" w:hint="default"/>
    </w:rPr>
  </w:style>
  <w:style w:type="character" w:customStyle="1" w:styleId="WW8Num14z1">
    <w:name w:val="WW8Num14z1"/>
    <w:rsid w:val="00BF7B4C"/>
    <w:rPr>
      <w:rFonts w:ascii="Courier New" w:hAnsi="Courier New" w:cs="Courier New" w:hint="default"/>
    </w:rPr>
  </w:style>
  <w:style w:type="character" w:customStyle="1" w:styleId="WW8Num14z2">
    <w:name w:val="WW8Num14z2"/>
    <w:rsid w:val="00BF7B4C"/>
    <w:rPr>
      <w:rFonts w:ascii="Wingdings" w:hAnsi="Wingdings" w:hint="default"/>
    </w:rPr>
  </w:style>
  <w:style w:type="character" w:customStyle="1" w:styleId="WW8Num14z3">
    <w:name w:val="WW8Num14z3"/>
    <w:rsid w:val="00BF7B4C"/>
    <w:rPr>
      <w:rFonts w:ascii="Symbol" w:hAnsi="Symbol" w:hint="default"/>
    </w:rPr>
  </w:style>
  <w:style w:type="character" w:customStyle="1" w:styleId="WW8Num15z2">
    <w:name w:val="WW8Num15z2"/>
    <w:rsid w:val="00BF7B4C"/>
    <w:rPr>
      <w:rFonts w:ascii="Wingdings" w:hAnsi="Wingdings" w:hint="default"/>
    </w:rPr>
  </w:style>
  <w:style w:type="character" w:customStyle="1" w:styleId="WW8Num15z3">
    <w:name w:val="WW8Num15z3"/>
    <w:rsid w:val="00BF7B4C"/>
    <w:rPr>
      <w:rFonts w:ascii="Symbol" w:hAnsi="Symbol" w:hint="default"/>
    </w:rPr>
  </w:style>
  <w:style w:type="character" w:customStyle="1" w:styleId="WW8Num19z0">
    <w:name w:val="WW8Num19z0"/>
    <w:rsid w:val="00BF7B4C"/>
    <w:rPr>
      <w:b/>
      <w:bCs w:val="0"/>
    </w:rPr>
  </w:style>
  <w:style w:type="character" w:customStyle="1" w:styleId="WW8Num24z0">
    <w:name w:val="WW8Num24z0"/>
    <w:rsid w:val="00BF7B4C"/>
    <w:rPr>
      <w:b w:val="0"/>
      <w:bCs w:val="0"/>
    </w:rPr>
  </w:style>
  <w:style w:type="character" w:customStyle="1" w:styleId="WW8Num25z0">
    <w:name w:val="WW8Num25z0"/>
    <w:rsid w:val="00BF7B4C"/>
    <w:rPr>
      <w:rFonts w:ascii="Wingdings" w:hAnsi="Wingdings" w:hint="default"/>
    </w:rPr>
  </w:style>
  <w:style w:type="character" w:customStyle="1" w:styleId="WW8Num25z1">
    <w:name w:val="WW8Num25z1"/>
    <w:rsid w:val="00BF7B4C"/>
    <w:rPr>
      <w:rFonts w:ascii="Courier New" w:hAnsi="Courier New" w:cs="Courier New" w:hint="default"/>
    </w:rPr>
  </w:style>
  <w:style w:type="character" w:customStyle="1" w:styleId="WW8Num25z3">
    <w:name w:val="WW8Num25z3"/>
    <w:rsid w:val="00BF7B4C"/>
    <w:rPr>
      <w:rFonts w:ascii="Symbol" w:hAnsi="Symbol" w:hint="default"/>
    </w:rPr>
  </w:style>
  <w:style w:type="character" w:customStyle="1" w:styleId="WW8Num33z0">
    <w:name w:val="WW8Num33z0"/>
    <w:rsid w:val="00BF7B4C"/>
    <w:rPr>
      <w:rFonts w:ascii="Symbol" w:hAnsi="Symbol" w:hint="default"/>
    </w:rPr>
  </w:style>
  <w:style w:type="character" w:customStyle="1" w:styleId="WW8Num33z1">
    <w:name w:val="WW8Num33z1"/>
    <w:rsid w:val="00BF7B4C"/>
    <w:rPr>
      <w:rFonts w:ascii="Courier New" w:hAnsi="Courier New" w:cs="Courier New" w:hint="default"/>
    </w:rPr>
  </w:style>
  <w:style w:type="character" w:customStyle="1" w:styleId="WW8Num33z2">
    <w:name w:val="WW8Num33z2"/>
    <w:rsid w:val="00BF7B4C"/>
    <w:rPr>
      <w:rFonts w:ascii="Wingdings" w:hAnsi="Wingdings" w:hint="default"/>
    </w:rPr>
  </w:style>
  <w:style w:type="character" w:customStyle="1" w:styleId="WW8Num38z0">
    <w:name w:val="WW8Num38z0"/>
    <w:rsid w:val="00BF7B4C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BF7B4C"/>
    <w:rPr>
      <w:rFonts w:ascii="Courier New" w:hAnsi="Courier New" w:cs="Courier New" w:hint="default"/>
    </w:rPr>
  </w:style>
  <w:style w:type="character" w:customStyle="1" w:styleId="WW8Num38z2">
    <w:name w:val="WW8Num38z2"/>
    <w:rsid w:val="00BF7B4C"/>
    <w:rPr>
      <w:rFonts w:ascii="Wingdings" w:hAnsi="Wingdings" w:hint="default"/>
    </w:rPr>
  </w:style>
  <w:style w:type="character" w:customStyle="1" w:styleId="WW8Num38z3">
    <w:name w:val="WW8Num38z3"/>
    <w:rsid w:val="00BF7B4C"/>
    <w:rPr>
      <w:rFonts w:ascii="Symbol" w:hAnsi="Symbol" w:hint="default"/>
    </w:rPr>
  </w:style>
  <w:style w:type="character" w:customStyle="1" w:styleId="WW8NumSt1z0">
    <w:name w:val="WW8NumSt1z0"/>
    <w:rsid w:val="00BF7B4C"/>
    <w:rPr>
      <w:rFonts w:ascii="Times New Roman" w:hAnsi="Times New Roman" w:cs="Times New Roman" w:hint="default"/>
    </w:rPr>
  </w:style>
  <w:style w:type="character" w:customStyle="1" w:styleId="37">
    <w:name w:val="Основной шрифт абзаца3"/>
    <w:rsid w:val="00BF7B4C"/>
  </w:style>
  <w:style w:type="character" w:customStyle="1" w:styleId="1a">
    <w:name w:val="Основной текст с отступом Знак1"/>
    <w:rsid w:val="00BF7B4C"/>
    <w:rPr>
      <w:rFonts w:ascii="Times New Roman" w:eastAsia="Times New Roman" w:hAnsi="Times New Roman" w:cs="Times New Roman" w:hint="default"/>
    </w:rPr>
  </w:style>
  <w:style w:type="character" w:customStyle="1" w:styleId="2d">
    <w:name w:val="Основной шрифт абзаца2"/>
    <w:rsid w:val="00BF7B4C"/>
  </w:style>
  <w:style w:type="character" w:customStyle="1" w:styleId="WW-Absatz-Standardschriftart">
    <w:name w:val="WW-Absatz-Standardschriftart"/>
    <w:rsid w:val="00BF7B4C"/>
  </w:style>
  <w:style w:type="character" w:customStyle="1" w:styleId="WW8Num1z1">
    <w:name w:val="WW8Num1z1"/>
    <w:rsid w:val="00BF7B4C"/>
    <w:rPr>
      <w:rFonts w:ascii="Courier New" w:hAnsi="Courier New" w:cs="Courier New" w:hint="default"/>
    </w:rPr>
  </w:style>
  <w:style w:type="character" w:customStyle="1" w:styleId="WW8Num1z2">
    <w:name w:val="WW8Num1z2"/>
    <w:rsid w:val="00BF7B4C"/>
    <w:rPr>
      <w:rFonts w:ascii="Wingdings" w:hAnsi="Wingdings" w:hint="default"/>
    </w:rPr>
  </w:style>
  <w:style w:type="character" w:customStyle="1" w:styleId="1b">
    <w:name w:val="Основной шрифт абзаца1"/>
    <w:rsid w:val="00BF7B4C"/>
  </w:style>
  <w:style w:type="character" w:customStyle="1" w:styleId="aff3">
    <w:name w:val="Маркеры списка"/>
    <w:rsid w:val="00BF7B4C"/>
    <w:rPr>
      <w:rFonts w:ascii="StarSymbol" w:eastAsia="StarSymbol" w:hAnsi="StarSymbol" w:cs="StarSymbol" w:hint="eastAsia"/>
      <w:sz w:val="18"/>
      <w:szCs w:val="18"/>
    </w:rPr>
  </w:style>
  <w:style w:type="character" w:customStyle="1" w:styleId="aff4">
    <w:name w:val="Символ нумерации"/>
    <w:rsid w:val="00BF7B4C"/>
  </w:style>
  <w:style w:type="character" w:customStyle="1" w:styleId="2e">
    <w:name w:val="Основной текст 2 Знак"/>
    <w:basedOn w:val="37"/>
    <w:rsid w:val="00BF7B4C"/>
  </w:style>
  <w:style w:type="character" w:customStyle="1" w:styleId="213">
    <w:name w:val="Основной текст 2 Знак1"/>
    <w:rsid w:val="00BF7B4C"/>
    <w:rPr>
      <w:rFonts w:ascii="Times New Roman" w:eastAsia="Times New Roman" w:hAnsi="Times New Roman" w:cs="Times New Roman" w:hint="default"/>
    </w:rPr>
  </w:style>
  <w:style w:type="character" w:customStyle="1" w:styleId="38">
    <w:name w:val="Основной текст 3 Знак"/>
    <w:rsid w:val="00BF7B4C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c">
    <w:name w:val="Текст выноски Знак1"/>
    <w:uiPriority w:val="99"/>
    <w:rsid w:val="00BF7B4C"/>
    <w:rPr>
      <w:rFonts w:ascii="Tahoma" w:eastAsia="Calibri" w:hAnsi="Tahoma" w:cs="Tahoma" w:hint="default"/>
      <w:sz w:val="16"/>
      <w:szCs w:val="16"/>
    </w:rPr>
  </w:style>
  <w:style w:type="character" w:customStyle="1" w:styleId="1d">
    <w:name w:val="Основной текст Знак1"/>
    <w:uiPriority w:val="99"/>
    <w:rsid w:val="00BF7B4C"/>
    <w:rPr>
      <w:rFonts w:ascii="Calibri" w:hAnsi="Calibri" w:cs="Calibri" w:hint="default"/>
      <w:sz w:val="28"/>
    </w:rPr>
  </w:style>
  <w:style w:type="character" w:customStyle="1" w:styleId="1e">
    <w:name w:val="Верхний колонтитул Знак1"/>
    <w:rsid w:val="00BF7B4C"/>
    <w:rPr>
      <w:rFonts w:ascii="Calibri" w:hAnsi="Calibri" w:cs="Calibri" w:hint="default"/>
    </w:rPr>
  </w:style>
  <w:style w:type="character" w:customStyle="1" w:styleId="1f">
    <w:name w:val="Нижний колонтитул Знак1"/>
    <w:uiPriority w:val="99"/>
    <w:rsid w:val="00BF7B4C"/>
    <w:rPr>
      <w:rFonts w:ascii="Calibri" w:hAnsi="Calibri" w:cs="Calibri" w:hint="default"/>
    </w:rPr>
  </w:style>
  <w:style w:type="character" w:customStyle="1" w:styleId="2f">
    <w:name w:val="Основной текст с отступом Знак2"/>
    <w:rsid w:val="00BF7B4C"/>
    <w:rPr>
      <w:rFonts w:ascii="Calibri" w:eastAsia="Calibri" w:hAnsi="Calibri" w:cs="Calibri" w:hint="default"/>
    </w:rPr>
  </w:style>
  <w:style w:type="character" w:customStyle="1" w:styleId="1f0">
    <w:name w:val="Подзаголовок Знак1"/>
    <w:uiPriority w:val="99"/>
    <w:rsid w:val="00BF7B4C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BF7B4C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BF7B4C"/>
  </w:style>
  <w:style w:type="paragraph" w:customStyle="1" w:styleId="msonormalbullet1gif">
    <w:name w:val="msonormalbullet1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7B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f0">
    <w:name w:val="Основной текст2"/>
    <w:basedOn w:val="a"/>
    <w:rsid w:val="00BF7B4C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ff5">
    <w:name w:val="Emphasis"/>
    <w:qFormat/>
    <w:rsid w:val="00BF7B4C"/>
    <w:rPr>
      <w:i/>
      <w:iCs/>
    </w:rPr>
  </w:style>
  <w:style w:type="character" w:styleId="aff6">
    <w:name w:val="page number"/>
    <w:basedOn w:val="44"/>
    <w:rsid w:val="00BF7B4C"/>
  </w:style>
  <w:style w:type="paragraph" w:styleId="aff7">
    <w:name w:val="List"/>
    <w:basedOn w:val="af0"/>
    <w:uiPriority w:val="99"/>
    <w:rsid w:val="00BF7B4C"/>
    <w:pPr>
      <w:spacing w:after="120"/>
      <w:jc w:val="left"/>
    </w:pPr>
    <w:rPr>
      <w:rFonts w:cs="Tahoma"/>
      <w:lang w:eastAsia="ar-SA"/>
    </w:rPr>
  </w:style>
  <w:style w:type="character" w:customStyle="1" w:styleId="2f1">
    <w:name w:val="Верхний колонтитул Знак2"/>
    <w:rsid w:val="00BF7B4C"/>
    <w:rPr>
      <w:rFonts w:ascii="Times New Roman" w:eastAsia="Times New Roman" w:hAnsi="Times New Roman"/>
      <w:lang w:eastAsia="ar-SA"/>
    </w:rPr>
  </w:style>
  <w:style w:type="character" w:customStyle="1" w:styleId="39">
    <w:name w:val="Основной текст с отступом Знак3"/>
    <w:rsid w:val="00BF7B4C"/>
    <w:rPr>
      <w:lang w:eastAsia="ar-SA"/>
    </w:rPr>
  </w:style>
  <w:style w:type="paragraph" w:styleId="aff8">
    <w:name w:val="caption"/>
    <w:basedOn w:val="a"/>
    <w:next w:val="a"/>
    <w:uiPriority w:val="99"/>
    <w:qFormat/>
    <w:rsid w:val="00BF7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7">
    <w:name w:val="p17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">
    <w:name w:val="Обычный2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B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7B4C"/>
    <w:rPr>
      <w:rFonts w:ascii="Arial" w:eastAsia="Times New Roman" w:hAnsi="Arial" w:cs="Arial"/>
      <w:vanish/>
      <w:sz w:val="16"/>
      <w:szCs w:val="16"/>
    </w:rPr>
  </w:style>
  <w:style w:type="numbering" w:customStyle="1" w:styleId="2f3">
    <w:name w:val="Нет списка2"/>
    <w:next w:val="a2"/>
    <w:uiPriority w:val="99"/>
    <w:semiHidden/>
    <w:unhideWhenUsed/>
    <w:rsid w:val="00BF7B4C"/>
  </w:style>
  <w:style w:type="table" w:customStyle="1" w:styleId="1f1">
    <w:name w:val="Сетка таблицы1"/>
    <w:basedOn w:val="a1"/>
    <w:next w:val="af9"/>
    <w:uiPriority w:val="39"/>
    <w:rsid w:val="00BF7B4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uiPriority w:val="99"/>
    <w:rsid w:val="00BF7B4C"/>
    <w:pPr>
      <w:ind w:left="720"/>
    </w:pPr>
    <w:rPr>
      <w:rFonts w:eastAsia="Times New Roman"/>
      <w:lang w:eastAsia="ar-SA"/>
    </w:rPr>
  </w:style>
  <w:style w:type="paragraph" w:customStyle="1" w:styleId="3a">
    <w:name w:val="Обычный3"/>
    <w:uiPriority w:val="99"/>
    <w:rsid w:val="00BF7B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">
    <w:name w:val="Без интервала2"/>
    <w:rsid w:val="00BF7B4C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45">
    <w:name w:val="Обычный4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uiPriority w:val="99"/>
    <w:locked/>
    <w:rsid w:val="00BF7B4C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BF7B4C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120">
    <w:name w:val="Основной текст (12)_"/>
    <w:link w:val="121"/>
    <w:uiPriority w:val="99"/>
    <w:locked/>
    <w:rsid w:val="00BF7B4C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BF7B4C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66">
    <w:name w:val="Основной текст (66)_"/>
    <w:link w:val="661"/>
    <w:uiPriority w:val="99"/>
    <w:locked/>
    <w:rsid w:val="00BF7B4C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BF7B4C"/>
    <w:pPr>
      <w:shd w:val="clear" w:color="auto" w:fill="FFFFFF"/>
      <w:spacing w:after="0" w:line="211" w:lineRule="exact"/>
      <w:jc w:val="center"/>
    </w:pPr>
    <w:rPr>
      <w:rFonts w:ascii="MS Reference Sans Serif" w:hAnsi="MS Reference Sans Serif" w:cs="MS Reference Sans Serif"/>
      <w:sz w:val="11"/>
      <w:szCs w:val="11"/>
    </w:rPr>
  </w:style>
  <w:style w:type="character" w:customStyle="1" w:styleId="1335">
    <w:name w:val="Основной текст (13)35"/>
    <w:uiPriority w:val="99"/>
    <w:rsid w:val="00BF7B4C"/>
  </w:style>
  <w:style w:type="character" w:customStyle="1" w:styleId="1334">
    <w:name w:val="Основной текст (13)34"/>
    <w:uiPriority w:val="99"/>
    <w:rsid w:val="00BF7B4C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BF7B4C"/>
  </w:style>
  <w:style w:type="character" w:customStyle="1" w:styleId="126">
    <w:name w:val="Основной текст (12)6"/>
    <w:uiPriority w:val="99"/>
    <w:rsid w:val="00BF7B4C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BF7B4C"/>
  </w:style>
  <w:style w:type="character" w:styleId="aff9">
    <w:name w:val="annotation reference"/>
    <w:basedOn w:val="a0"/>
    <w:uiPriority w:val="99"/>
    <w:semiHidden/>
    <w:unhideWhenUsed/>
    <w:rsid w:val="00BF7B4C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BF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BF7B4C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BF7B4C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BF7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BF7B4C"/>
    <w:rPr>
      <w:rFonts w:ascii="Times New Roman" w:hAnsi="Times New Roman" w:cs="Times New Roman" w:hint="default"/>
      <w:b/>
      <w:bCs w:val="0"/>
      <w:spacing w:val="-10"/>
      <w:sz w:val="24"/>
    </w:rPr>
  </w:style>
  <w:style w:type="paragraph" w:styleId="3b">
    <w:name w:val="Body Text Indent 3"/>
    <w:basedOn w:val="a"/>
    <w:link w:val="3c"/>
    <w:unhideWhenUsed/>
    <w:rsid w:val="00BF7B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">
    <w:name w:val="Основной текст с отступом 3 Знак"/>
    <w:basedOn w:val="a0"/>
    <w:link w:val="3b"/>
    <w:rsid w:val="00BF7B4C"/>
    <w:rPr>
      <w:rFonts w:ascii="Times New Roman" w:eastAsia="Times New Roman" w:hAnsi="Times New Roman" w:cs="Times New Roman"/>
      <w:sz w:val="16"/>
      <w:szCs w:val="16"/>
    </w:rPr>
  </w:style>
  <w:style w:type="paragraph" w:customStyle="1" w:styleId="body">
    <w:name w:val="body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9"/>
    <w:uiPriority w:val="99"/>
    <w:locked/>
    <w:rsid w:val="00BF7B4C"/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rsid w:val="00BF7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B4C"/>
    <w:rPr>
      <w:rFonts w:ascii="Courier New" w:eastAsia="Calibri" w:hAnsi="Courier New" w:cs="Courier New"/>
      <w:sz w:val="20"/>
      <w:szCs w:val="20"/>
    </w:rPr>
  </w:style>
  <w:style w:type="character" w:customStyle="1" w:styleId="FontStyle202">
    <w:name w:val="Font Style202"/>
    <w:rsid w:val="00BF7B4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BF7B4C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rsid w:val="00BF7B4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rsid w:val="00BF7B4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rsid w:val="00BF7B4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BF7B4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BF7B4C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BF7B4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BF7B4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Bold">
    <w:name w:val="_Bold"/>
    <w:rsid w:val="00BF7B4C"/>
    <w:rPr>
      <w:rFonts w:ascii="BalticaC" w:hAnsi="BalticaC" w:cs="BalticaC"/>
      <w:b/>
      <w:bCs/>
      <w:color w:val="000000"/>
      <w:w w:val="100"/>
    </w:rPr>
  </w:style>
  <w:style w:type="paragraph" w:styleId="2f5">
    <w:name w:val="List Bullet 2"/>
    <w:basedOn w:val="a"/>
    <w:autoRedefine/>
    <w:rsid w:val="00BF7B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3d">
    <w:name w:val="List Bullet 3"/>
    <w:basedOn w:val="a"/>
    <w:autoRedefine/>
    <w:rsid w:val="00BF7B4C"/>
    <w:pPr>
      <w:tabs>
        <w:tab w:val="num" w:pos="720"/>
        <w:tab w:val="num" w:pos="926"/>
      </w:tabs>
      <w:spacing w:after="0" w:line="240" w:lineRule="auto"/>
      <w:ind w:left="926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F7B4C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6">
    <w:name w:val="Style196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hAnsi="Tahoma" w:cs="Tahoma"/>
      <w:sz w:val="24"/>
      <w:szCs w:val="24"/>
    </w:rPr>
  </w:style>
  <w:style w:type="table" w:customStyle="1" w:styleId="2f6">
    <w:name w:val="Сетка таблицы2"/>
    <w:basedOn w:val="a1"/>
    <w:next w:val="af9"/>
    <w:uiPriority w:val="59"/>
    <w:rsid w:val="00BF7B4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№12"/>
    <w:basedOn w:val="a0"/>
    <w:uiPriority w:val="99"/>
    <w:rsid w:val="00BF7B4C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affe">
    <w:name w:val="FollowedHyperlink"/>
    <w:basedOn w:val="a0"/>
    <w:uiPriority w:val="99"/>
    <w:semiHidden/>
    <w:unhideWhenUsed/>
    <w:rsid w:val="00BF7B4C"/>
    <w:rPr>
      <w:color w:val="800080" w:themeColor="followedHyperlink"/>
      <w:u w:val="single"/>
    </w:rPr>
  </w:style>
  <w:style w:type="character" w:customStyle="1" w:styleId="Bodytext10">
    <w:name w:val="Body text (10)_"/>
    <w:basedOn w:val="a0"/>
    <w:link w:val="Bodytext100"/>
    <w:rsid w:val="00BF7B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F7B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09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e">
    <w:name w:val="Заголовок №3_"/>
    <w:basedOn w:val="a0"/>
    <w:link w:val="3f"/>
    <w:uiPriority w:val="99"/>
    <w:locked/>
    <w:rsid w:val="00852AB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f">
    <w:name w:val="Заголовок №3"/>
    <w:basedOn w:val="a"/>
    <w:link w:val="3e"/>
    <w:uiPriority w:val="99"/>
    <w:rsid w:val="00852AB7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E760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E76088"/>
    <w:rPr>
      <w:rFonts w:ascii="Times New Roman" w:eastAsia="Times New Roman" w:hAnsi="Times New Roman" w:cs="Times New Roman"/>
      <w:b/>
      <w:bCs/>
    </w:rPr>
  </w:style>
  <w:style w:type="character" w:customStyle="1" w:styleId="c1">
    <w:name w:val="c1"/>
    <w:basedOn w:val="a0"/>
    <w:rsid w:val="00E76088"/>
  </w:style>
  <w:style w:type="character" w:customStyle="1" w:styleId="afff">
    <w:name w:val="Название Знак"/>
    <w:rsid w:val="00E76088"/>
    <w:rPr>
      <w:b/>
      <w:spacing w:val="20"/>
      <w:sz w:val="28"/>
    </w:rPr>
  </w:style>
  <w:style w:type="table" w:styleId="afff0">
    <w:name w:val="Table Theme"/>
    <w:basedOn w:val="a1"/>
    <w:rsid w:val="00E7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60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s4">
    <w:name w:val="s4"/>
    <w:basedOn w:val="a0"/>
    <w:rsid w:val="006E6A0E"/>
  </w:style>
  <w:style w:type="paragraph" w:customStyle="1" w:styleId="TableParagraph">
    <w:name w:val="Table Paragraph"/>
    <w:basedOn w:val="a"/>
    <w:uiPriority w:val="1"/>
    <w:qFormat/>
    <w:rsid w:val="0007125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afff1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Основной текст1"/>
    <w:basedOn w:val="a"/>
    <w:rsid w:val="00DF628F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ff1">
    <w:name w:val="Сноска_"/>
    <w:basedOn w:val="a0"/>
    <w:link w:val="afffffff2"/>
    <w:rsid w:val="00B214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fff3">
    <w:name w:val="Колонтитул_"/>
    <w:basedOn w:val="a0"/>
    <w:link w:val="afffffff4"/>
    <w:rsid w:val="00B214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ffffff3"/>
    <w:rsid w:val="00B214E8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ffffff5">
    <w:name w:val="Колонтитул + Малые прописные"/>
    <w:basedOn w:val="afffffff3"/>
    <w:rsid w:val="00B214E8"/>
    <w:rPr>
      <w:rFonts w:ascii="Times New Roman" w:eastAsia="Times New Roman" w:hAnsi="Times New Roman" w:cs="Times New Roman"/>
      <w:smallCaps/>
      <w:spacing w:val="0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fffffff3"/>
    <w:rsid w:val="00B214E8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pt">
    <w:name w:val="Колонтитул + 12 pt"/>
    <w:basedOn w:val="afffffff3"/>
    <w:rsid w:val="00B214E8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fffffff2">
    <w:name w:val="Сноска"/>
    <w:basedOn w:val="a"/>
    <w:link w:val="afffffff1"/>
    <w:rsid w:val="00B214E8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ffff4">
    <w:name w:val="Колонтитул"/>
    <w:basedOn w:val="a"/>
    <w:link w:val="afffffff3"/>
    <w:rsid w:val="00B214E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3">
    <w:name w:val="Неразрешенное упоминание1"/>
    <w:basedOn w:val="a0"/>
    <w:uiPriority w:val="99"/>
    <w:semiHidden/>
    <w:unhideWhenUsed/>
    <w:rsid w:val="00E77B4E"/>
    <w:rPr>
      <w:color w:val="605E5C"/>
      <w:shd w:val="clear" w:color="auto" w:fill="E1DFDD"/>
    </w:rPr>
  </w:style>
  <w:style w:type="table" w:customStyle="1" w:styleId="3f0">
    <w:name w:val="Сетка таблицы3"/>
    <w:basedOn w:val="a1"/>
    <w:next w:val="af9"/>
    <w:uiPriority w:val="39"/>
    <w:rsid w:val="00B0008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7">
    <w:name w:val="Неразрешенное упоминание2"/>
    <w:basedOn w:val="a0"/>
    <w:uiPriority w:val="99"/>
    <w:semiHidden/>
    <w:unhideWhenUsed/>
    <w:rsid w:val="005B0C1D"/>
    <w:rPr>
      <w:color w:val="605E5C"/>
      <w:shd w:val="clear" w:color="auto" w:fill="E1DFDD"/>
    </w:rPr>
  </w:style>
  <w:style w:type="table" w:customStyle="1" w:styleId="46">
    <w:name w:val="Сетка таблицы4"/>
    <w:basedOn w:val="a1"/>
    <w:next w:val="af9"/>
    <w:uiPriority w:val="59"/>
    <w:rsid w:val="005B0E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1">
    <w:name w:val="Сноска (3)_"/>
    <w:basedOn w:val="a0"/>
    <w:link w:val="3f2"/>
    <w:rsid w:val="005B0E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f2">
    <w:name w:val="Сноска (3)"/>
    <w:basedOn w:val="a"/>
    <w:link w:val="3f1"/>
    <w:rsid w:val="005B0E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2">
    <w:name w:val="Сетка таблицы5"/>
    <w:basedOn w:val="a1"/>
    <w:next w:val="af9"/>
    <w:uiPriority w:val="59"/>
    <w:rsid w:val="005B0E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9"/>
    <w:uiPriority w:val="39"/>
    <w:rsid w:val="00655A5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D56A5"/>
    <w:rPr>
      <w:color w:val="605E5C"/>
      <w:shd w:val="clear" w:color="auto" w:fill="E1DFDD"/>
    </w:rPr>
  </w:style>
  <w:style w:type="table" w:customStyle="1" w:styleId="7">
    <w:name w:val="Сетка таблицы7"/>
    <w:basedOn w:val="a1"/>
    <w:next w:val="af9"/>
    <w:uiPriority w:val="59"/>
    <w:rsid w:val="00627AA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0020A4"/>
    <w:rPr>
      <w:lang w:eastAsia="en-US"/>
    </w:rPr>
  </w:style>
  <w:style w:type="paragraph" w:customStyle="1" w:styleId="TableContents">
    <w:name w:val="Table Contents"/>
    <w:basedOn w:val="Standard"/>
    <w:uiPriority w:val="99"/>
    <w:rsid w:val="00010234"/>
    <w:pPr>
      <w:suppressLineNumbers/>
    </w:pPr>
    <w:rPr>
      <w:rFonts w:eastAsia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hyperlink" Target="http://publication.pravo.gov.ru/Document/View/0001202212280044" TargetMode="External"/><Relationship Id="rId21" Type="http://schemas.openxmlformats.org/officeDocument/2006/relationships/hyperlink" Target="https://iro23.ru/wp-content/uploads/2023/06/2-&#1084;.-1-&#1075;&#1086;&#1076;-2.pdf" TargetMode="External"/><Relationship Id="rId42" Type="http://schemas.openxmlformats.org/officeDocument/2006/relationships/image" Target="media/image17.png"/><Relationship Id="rId47" Type="http://schemas.openxmlformats.org/officeDocument/2006/relationships/hyperlink" Target="https://iro23.ru/wp-content/uploads/2023/06/5-6-&#1083;&#1077;&#1090;-1.pdf" TargetMode="External"/><Relationship Id="rId63" Type="http://schemas.openxmlformats.org/officeDocument/2006/relationships/hyperlink" Target="https://iro23.ru/wp-content/uploads/2023/06/5-6-&#1083;&#1077;&#1090;-2.pdf" TargetMode="External"/><Relationship Id="rId68" Type="http://schemas.openxmlformats.org/officeDocument/2006/relationships/image" Target="media/image30.png"/><Relationship Id="rId84" Type="http://schemas.openxmlformats.org/officeDocument/2006/relationships/image" Target="media/image38.png"/><Relationship Id="rId89" Type="http://schemas.openxmlformats.org/officeDocument/2006/relationships/hyperlink" Target="https://iro23.ru/wp-content/uploads/2023/06/2-3-&#1075;&#1086;&#1076;&#1072;-4.pdf" TargetMode="External"/><Relationship Id="rId112" Type="http://schemas.openxmlformats.org/officeDocument/2006/relationships/image" Target="media/image50.png"/><Relationship Id="rId16" Type="http://schemas.openxmlformats.org/officeDocument/2006/relationships/image" Target="media/image4.png"/><Relationship Id="rId107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4-5-&#1083;&#1077;&#1090;.pdf" TargetMode="External"/><Relationship Id="rId11" Type="http://schemas.openxmlformats.org/officeDocument/2006/relationships/hyperlink" Target="https://iro23.ru/wp-content/uploads/2023/06/&#1087;&#1083;&#1072;&#1085;.&#1088;&#1077;&#1079;._-&#1082;-3-&#1075;&#1086;&#1076;&#1072;&#1084;.pdf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hyperlink" Target="https://iro23.ru/wp-content/uploads/2023/06/2-&#1084;.-1-&#1075;&#1086;&#1076;-1.pdf" TargetMode="External"/><Relationship Id="rId40" Type="http://schemas.openxmlformats.org/officeDocument/2006/relationships/image" Target="media/image16.png"/><Relationship Id="rId45" Type="http://schemas.openxmlformats.org/officeDocument/2006/relationships/hyperlink" Target="https://iro23.ru/wp-content/uploads/2023/06/4-5-&#1083;&#1077;&#1090;-1.pdf" TargetMode="External"/><Relationship Id="rId53" Type="http://schemas.openxmlformats.org/officeDocument/2006/relationships/hyperlink" Target="https://iro23.ru/wp-content/uploads/2023/06/2&#1084;.-1-&#1075;&#1086;&#1076;.pdf" TargetMode="External"/><Relationship Id="rId58" Type="http://schemas.openxmlformats.org/officeDocument/2006/relationships/image" Target="media/image25.png"/><Relationship Id="rId66" Type="http://schemas.openxmlformats.org/officeDocument/2006/relationships/image" Target="media/image29.png"/><Relationship Id="rId74" Type="http://schemas.openxmlformats.org/officeDocument/2006/relationships/image" Target="media/image33.png"/><Relationship Id="rId79" Type="http://schemas.openxmlformats.org/officeDocument/2006/relationships/hyperlink" Target="https://iro23.ru/wp-content/uploads/2023/06/5-6-&#1083;&#1077;&#1090;-5.pdf" TargetMode="External"/><Relationship Id="rId87" Type="http://schemas.openxmlformats.org/officeDocument/2006/relationships/hyperlink" Target="https://iro23.ru/wp-content/uploads/2023/06/1-2-&#1075;&#1086;&#1076;&#1072;-4.pdf" TargetMode="External"/><Relationship Id="rId102" Type="http://schemas.openxmlformats.org/officeDocument/2006/relationships/footer" Target="footer1.xml"/><Relationship Id="rId110" Type="http://schemas.openxmlformats.org/officeDocument/2006/relationships/image" Target="media/image48.png"/><Relationship Id="rId115" Type="http://schemas.openxmlformats.org/officeDocument/2006/relationships/image" Target="media/image53.png"/><Relationship Id="rId5" Type="http://schemas.openxmlformats.org/officeDocument/2006/relationships/settings" Target="settings.xml"/><Relationship Id="rId61" Type="http://schemas.openxmlformats.org/officeDocument/2006/relationships/hyperlink" Target="https://iro23.ru/wp-content/uploads/2023/06/4-5-&#1083;&#1077;&#1090;-2.pdf" TargetMode="External"/><Relationship Id="rId82" Type="http://schemas.openxmlformats.org/officeDocument/2006/relationships/image" Target="media/image37.png"/><Relationship Id="rId90" Type="http://schemas.openxmlformats.org/officeDocument/2006/relationships/image" Target="media/image41.png"/><Relationship Id="rId95" Type="http://schemas.openxmlformats.org/officeDocument/2006/relationships/hyperlink" Target="https://iro23.ru/wp-content/uploads/2023/06/5-6-&#1083;&#1077;&#1090;-4.pdf" TargetMode="External"/><Relationship Id="rId19" Type="http://schemas.openxmlformats.org/officeDocument/2006/relationships/hyperlink" Target="https://iro23.ru/wp-content/uploads/2023/06/&#1087;&#1083;&#1072;&#1085;.&#1088;&#1077;&#1079;._-&#1085;&#1072;-&#1101;&#1090;&#1072;&#1087;&#1077;-&#1079;&#1072;&#1074;&#1077;&#1088;&#1096;&#1077;&#1085;&#1080;&#1103;-.pdf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s://iro23.ru/wp-content/uploads/2023/06/3-4-&#1075;&#1086;&#1076;&#1072;-3.pdf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iro23.ru/wp-content/uploads/2023/06/&#1047;&#1072;&#1076;&#1072;&#1095;&#1080;-&#1074;&#1086;&#1089;&#1087;&#1080;&#1090;&#1072;&#1085;&#1080;&#1103;-3.pdf" TargetMode="External"/><Relationship Id="rId43" Type="http://schemas.openxmlformats.org/officeDocument/2006/relationships/hyperlink" Target="https://iro23.ru/wp-content/uploads/2023/06/3-4-&#1075;&#1086;&#1076;&#1072;-1.pdf" TargetMode="External"/><Relationship Id="rId48" Type="http://schemas.openxmlformats.org/officeDocument/2006/relationships/image" Target="media/image20.png"/><Relationship Id="rId56" Type="http://schemas.openxmlformats.org/officeDocument/2006/relationships/image" Target="media/image24.png"/><Relationship Id="rId64" Type="http://schemas.openxmlformats.org/officeDocument/2006/relationships/image" Target="media/image28.png"/><Relationship Id="rId69" Type="http://schemas.openxmlformats.org/officeDocument/2006/relationships/hyperlink" Target="https://iro23.ru/wp-content/uploads/2023/06/2&#1084;.-1-&#1075;-1.pdf" TargetMode="External"/><Relationship Id="rId77" Type="http://schemas.openxmlformats.org/officeDocument/2006/relationships/hyperlink" Target="https://iro23.ru/wp-content/uploads/2023/06/4-5-&#1083;&#1077;&#1090;-5.pdf" TargetMode="External"/><Relationship Id="rId100" Type="http://schemas.openxmlformats.org/officeDocument/2006/relationships/image" Target="media/image46.png"/><Relationship Id="rId105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3-&#1075;&#1086;&#1076;&#1072;.pdf" TargetMode="External"/><Relationship Id="rId113" Type="http://schemas.openxmlformats.org/officeDocument/2006/relationships/image" Target="media/image51.png"/><Relationship Id="rId118" Type="http://schemas.openxmlformats.org/officeDocument/2006/relationships/image" Target="media/image54.png"/><Relationship Id="rId8" Type="http://schemas.openxmlformats.org/officeDocument/2006/relationships/endnotes" Target="endnotes.xml"/><Relationship Id="rId51" Type="http://schemas.openxmlformats.org/officeDocument/2006/relationships/hyperlink" Target="https://iro23.ru/wp-content/uploads/2023/06/&#1047;&#1072;&#1076;&#1072;&#1095;&#1080;-&#1074;&#1086;&#1089;&#1087;&#1080;&#1090;&#1072;&#1085;&#1080;&#1103;-1.pdf" TargetMode="External"/><Relationship Id="rId72" Type="http://schemas.openxmlformats.org/officeDocument/2006/relationships/image" Target="media/image32.png"/><Relationship Id="rId80" Type="http://schemas.openxmlformats.org/officeDocument/2006/relationships/image" Target="media/image36.png"/><Relationship Id="rId85" Type="http://schemas.openxmlformats.org/officeDocument/2006/relationships/hyperlink" Target="https://iro23.ru/wp-content/uploads/2023/06/2&#1084;.-1-&#1075;.pdf" TargetMode="External"/><Relationship Id="rId93" Type="http://schemas.openxmlformats.org/officeDocument/2006/relationships/hyperlink" Target="https://iro23.ru/wp-content/uploads/2023/06/4-5-&#1083;&#1077;&#1090;-4.pdf" TargetMode="External"/><Relationship Id="rId98" Type="http://schemas.openxmlformats.org/officeDocument/2006/relationships/image" Target="media/image45.png"/><Relationship Id="rId3" Type="http://schemas.openxmlformats.org/officeDocument/2006/relationships/numbering" Target="numbering.xml"/><Relationship Id="rId12" Type="http://schemas.openxmlformats.org/officeDocument/2006/relationships/image" Target="media/image2.png"/><Relationship Id="rId17" Type="http://schemas.openxmlformats.org/officeDocument/2006/relationships/hyperlink" Target="https://iro23.ru/wp-content/uploads/2023/06/&#1087;&#1083;&#1072;&#1085;.&#1088;&#1077;&#1079;._-&#1082;-6-&#1075;&#1086;&#1076;&#1072;&#1084;-.pdf" TargetMode="External"/><Relationship Id="rId25" Type="http://schemas.openxmlformats.org/officeDocument/2006/relationships/hyperlink" Target="https://iro23.ru/wp-content/uploads/2023/06/2-3-&#1075;&#1086;&#1076;&#1072;-3.pdf" TargetMode="External"/><Relationship Id="rId33" Type="http://schemas.openxmlformats.org/officeDocument/2006/relationships/hyperlink" Target="https://iro23.ru/wp-content/uploads/2023/06/6-7-&#1083;&#1077;&#1090;-3.pdf" TargetMode="External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59" Type="http://schemas.openxmlformats.org/officeDocument/2006/relationships/hyperlink" Target="https://iro23.ru/wp-content/uploads/2023/06/3-4-&#1075;&#1086;&#1076;&#1072;-2.pdf" TargetMode="External"/><Relationship Id="rId67" Type="http://schemas.openxmlformats.org/officeDocument/2006/relationships/hyperlink" Target="https://iro23.ru/wp-content/uploads/2023/06/&#1047;&#1072;&#1076;&#1072;&#1095;&#1080;-&#1074;&#1086;&#1089;&#1087;&#1080;&#1090;&#1072;&#1085;&#1080;&#1103;-2.pdf" TargetMode="External"/><Relationship Id="rId103" Type="http://schemas.openxmlformats.org/officeDocument/2006/relationships/image" Target="media/image47.png"/><Relationship Id="rId108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5-6-&#1083;&#1077;&#1090;.pdf" TargetMode="External"/><Relationship Id="rId116" Type="http://schemas.openxmlformats.org/officeDocument/2006/relationships/hyperlink" Target="https://drive.google.com/drive/folders/1RhVrasAHirvYT..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iro23.ru/wp-content/uploads/2023/06/2-3-&#1075;&#1086;&#1076;&#1072;-1.pdf" TargetMode="External"/><Relationship Id="rId54" Type="http://schemas.openxmlformats.org/officeDocument/2006/relationships/image" Target="media/image23.png"/><Relationship Id="rId62" Type="http://schemas.openxmlformats.org/officeDocument/2006/relationships/image" Target="media/image27.png"/><Relationship Id="rId70" Type="http://schemas.openxmlformats.org/officeDocument/2006/relationships/image" Target="media/image31.png"/><Relationship Id="rId75" Type="http://schemas.openxmlformats.org/officeDocument/2006/relationships/hyperlink" Target="https://iro23.ru/wp-content/uploads/2023/06/3-4-&#1075;&#1086;&#1076;&#1072;-5.pdf" TargetMode="External"/><Relationship Id="rId83" Type="http://schemas.openxmlformats.org/officeDocument/2006/relationships/hyperlink" Target="https://iro23.ru/wp-content/uploads/2023/06/&#1047;&#1072;&#1076;&#1072;&#1095;&#1080;-&#1074;&#1086;&#1089;&#1087;&#1080;&#1090;&#1072;&#1085;&#1080;&#1103;-6.pdf" TargetMode="External"/><Relationship Id="rId88" Type="http://schemas.openxmlformats.org/officeDocument/2006/relationships/image" Target="media/image40.png"/><Relationship Id="rId91" Type="http://schemas.openxmlformats.org/officeDocument/2006/relationships/hyperlink" Target="https://iro23.ru/wp-content/uploads/2023/06/3-4-&#1075;&#1086;&#1076;&#1072;-4.pdf" TargetMode="External"/><Relationship Id="rId96" Type="http://schemas.openxmlformats.org/officeDocument/2006/relationships/image" Target="media/image44.png"/><Relationship Id="rId111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ro23.ru/wp-content/uploads/2023/06/&#1087;&#1083;&#1072;&#1085;.&#1088;&#1077;&#1079;._-&#1082;-5-&#1075;&#1086;&#1076;&#1072;&#1084;-.pdf" TargetMode="External"/><Relationship Id="rId23" Type="http://schemas.openxmlformats.org/officeDocument/2006/relationships/hyperlink" Target="https://iro23.ru/wp-content/uploads/2023/06/1-2-&#1075;&#1086;&#1076;&#1072;-3.pdf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yperlink" Target="https://iro23.ru/wp-content/uploads/2023/06/6-7-&#1083;&#1077;&#1090;-1.pdf" TargetMode="External"/><Relationship Id="rId57" Type="http://schemas.openxmlformats.org/officeDocument/2006/relationships/hyperlink" Target="https://iro23.ru/wp-content/uploads/2023/06/2-3-&#1075;&#1086;&#1076;&#1072;-2.pdf" TargetMode="External"/><Relationship Id="rId106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3-4-&#1075;&#1086;&#1076;&#1072;.pdf" TargetMode="External"/><Relationship Id="rId114" Type="http://schemas.openxmlformats.org/officeDocument/2006/relationships/image" Target="media/image52.png"/><Relationship Id="rId119" Type="http://schemas.openxmlformats.org/officeDocument/2006/relationships/fontTable" Target="fontTable.xml"/><Relationship Id="rId10" Type="http://schemas.openxmlformats.org/officeDocument/2006/relationships/image" Target="media/image1.png"/><Relationship Id="rId31" Type="http://schemas.openxmlformats.org/officeDocument/2006/relationships/hyperlink" Target="https://iro23.ru/wp-content/uploads/2023/06/5-6-&#1083;&#1077;&#1090;-3.pdf" TargetMode="External"/><Relationship Id="rId44" Type="http://schemas.openxmlformats.org/officeDocument/2006/relationships/image" Target="media/image18.png"/><Relationship Id="rId52" Type="http://schemas.openxmlformats.org/officeDocument/2006/relationships/image" Target="media/image22.png"/><Relationship Id="rId60" Type="http://schemas.openxmlformats.org/officeDocument/2006/relationships/image" Target="media/image26.png"/><Relationship Id="rId65" Type="http://schemas.openxmlformats.org/officeDocument/2006/relationships/hyperlink" Target="https://iro23.ru/wp-content/uploads/2023/06/6-7-&#1083;&#1077;&#1090;-2.pdf" TargetMode="External"/><Relationship Id="rId73" Type="http://schemas.openxmlformats.org/officeDocument/2006/relationships/hyperlink" Target="https://iro23.ru/wp-content/uploads/2023/06/2-3-&#1075;&#1086;&#1076;&#1072;-5.pdf" TargetMode="External"/><Relationship Id="rId78" Type="http://schemas.openxmlformats.org/officeDocument/2006/relationships/image" Target="media/image35.png"/><Relationship Id="rId81" Type="http://schemas.openxmlformats.org/officeDocument/2006/relationships/hyperlink" Target="https://iro23.ru/wp-content/uploads/2023/06/6-7-&#1083;&#1077;&#1090;-6.pdf" TargetMode="External"/><Relationship Id="rId86" Type="http://schemas.openxmlformats.org/officeDocument/2006/relationships/image" Target="media/image39.png"/><Relationship Id="rId94" Type="http://schemas.openxmlformats.org/officeDocument/2006/relationships/image" Target="media/image43.png"/><Relationship Id="rId99" Type="http://schemas.openxmlformats.org/officeDocument/2006/relationships/hyperlink" Target="https://iro23.ru/wp-content/uploads/2023/06/&#1047;&#1072;&#1076;&#1072;&#1095;&#1080;-&#1074;&#1086;&#1089;&#1087;&#1080;&#1090;&#1072;&#1085;&#1080;&#1103;-5.pdf" TargetMode="External"/><Relationship Id="rId10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ro23.ru/wp-content/uploads/2023/06/&#1087;&#1083;&#1072;&#1085;.&#1088;&#1077;&#1079;._-&#1082;-1-&#1075;&#1086;&#1076;&#1091;.pdf" TargetMode="External"/><Relationship Id="rId13" Type="http://schemas.openxmlformats.org/officeDocument/2006/relationships/hyperlink" Target="https://iro23.ru/wp-content/uploads/2023/06/&#1087;&#1083;&#1072;&#1085;.&#1088;&#1077;&#1079;._-&#1082;-4-&#1075;&#1086;&#1076;&#1072;&#1084;.pdf" TargetMode="External"/><Relationship Id="rId18" Type="http://schemas.openxmlformats.org/officeDocument/2006/relationships/image" Target="media/image5.png"/><Relationship Id="rId39" Type="http://schemas.openxmlformats.org/officeDocument/2006/relationships/hyperlink" Target="https://iro23.ru/?page_id=45037" TargetMode="External"/><Relationship Id="rId109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6-8-&#1083;&#1077;&#1090;.pdf" TargetMode="External"/><Relationship Id="rId34" Type="http://schemas.openxmlformats.org/officeDocument/2006/relationships/image" Target="media/image13.png"/><Relationship Id="rId50" Type="http://schemas.openxmlformats.org/officeDocument/2006/relationships/image" Target="media/image21.png"/><Relationship Id="rId55" Type="http://schemas.openxmlformats.org/officeDocument/2006/relationships/hyperlink" Target="https://iro23.ru/wp-content/uploads/2023/06/1-2-&#1075;&#1086;&#1076;&#1072;-2.pdf" TargetMode="External"/><Relationship Id="rId76" Type="http://schemas.openxmlformats.org/officeDocument/2006/relationships/image" Target="media/image34.png"/><Relationship Id="rId97" Type="http://schemas.openxmlformats.org/officeDocument/2006/relationships/hyperlink" Target="https://iro23.ru/wp-content/uploads/2023/06/6-7-&#1083;&#1077;&#1090;-5.pdf" TargetMode="External"/><Relationship Id="rId104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&#1084;.-2-&#1075;&#1086;&#1076;&#1072;.pdf" TargetMode="External"/><Relationship Id="rId120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iro23.ru/wp-content/uploads/2023/06/1-2-&#1075;&#1086;&#1076;&#1072;-5.pdf" TargetMode="External"/><Relationship Id="rId92" Type="http://schemas.openxmlformats.org/officeDocument/2006/relationships/image" Target="media/image42.png"/><Relationship Id="rId2" Type="http://schemas.openxmlformats.org/officeDocument/2006/relationships/customXml" Target="../customXml/item2.xml"/><Relationship Id="rId29" Type="http://schemas.openxmlformats.org/officeDocument/2006/relationships/hyperlink" Target="https://iro23.ru/wp-content/uploads/2023/06/4-5-&#1083;&#1077;&#1090;-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CGUkwz+kNtab1rq++MsvMawqw==">AMUW2mUCkx/f8jzTwErzJ3qhClg/4335lAOGSiRDby2Vv890HP5jpyySSooTniSg50VTl4mcpJ2C/plBDjPlZMtnoC9+joXq34ScRDN6u7w7qa37dBXgSWw5wtgkX2VfhGj4NcncUm+TApZzLHn9ZbKb20KkdxDHoQ==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7242AA-F95C-49D6-90BC-3730C69E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41</Pages>
  <Words>15699</Words>
  <Characters>89487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Алексей</cp:lastModifiedBy>
  <cp:revision>14</cp:revision>
  <cp:lastPrinted>2023-08-17T08:09:00Z</cp:lastPrinted>
  <dcterms:created xsi:type="dcterms:W3CDTF">2023-08-14T08:54:00Z</dcterms:created>
  <dcterms:modified xsi:type="dcterms:W3CDTF">2023-08-17T08:09:00Z</dcterms:modified>
</cp:coreProperties>
</file>