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1" w:rsidRDefault="004A4461" w:rsidP="004A4461">
      <w:pPr>
        <w:ind w:left="7920" w:firstLine="360"/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56704" behindDoc="0" locked="0" layoutInCell="1" allowOverlap="1">
            <wp:simplePos x="0" y="0"/>
            <wp:positionH relativeFrom="page">
              <wp:posOffset>474345</wp:posOffset>
            </wp:positionH>
            <wp:positionV relativeFrom="paragraph">
              <wp:posOffset>-47625</wp:posOffset>
            </wp:positionV>
            <wp:extent cx="4800600" cy="2333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461" w:rsidRDefault="004A4461" w:rsidP="004A4461">
      <w:pPr>
        <w:ind w:left="7920" w:firstLine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Помните, что 98,7 % случаев травматизма на железных дорогах происходит с лицами, виновными в нарушении общественного порядка и правил безопасности на объектах железнодорожного транспорта. Соблюдайте правила личной безопасности! </w:t>
      </w:r>
    </w:p>
    <w:p w:rsidR="004A4461" w:rsidRDefault="004A4461" w:rsidP="004A4461">
      <w:pPr>
        <w:ind w:left="7920" w:firstLine="360"/>
      </w:pPr>
    </w:p>
    <w:p w:rsidR="004A4461" w:rsidRDefault="004A4461" w:rsidP="004A4461">
      <w:pPr>
        <w:ind w:left="1350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6401435" distR="6401435" simplePos="0" relativeHeight="251657728" behindDoc="1" locked="0" layoutInCell="1" allowOverlap="1">
            <wp:simplePos x="0" y="0"/>
            <wp:positionH relativeFrom="page">
              <wp:posOffset>6189345</wp:posOffset>
            </wp:positionH>
            <wp:positionV relativeFrom="paragraph">
              <wp:posOffset>260350</wp:posOffset>
            </wp:positionV>
            <wp:extent cx="4229100" cy="2489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8752" behindDoc="0" locked="0" layoutInCell="1" allowOverlap="1">
            <wp:simplePos x="0" y="0"/>
            <wp:positionH relativeFrom="page">
              <wp:posOffset>245745</wp:posOffset>
            </wp:positionH>
            <wp:positionV relativeFrom="paragraph">
              <wp:posOffset>217805</wp:posOffset>
            </wp:positionV>
            <wp:extent cx="5829300" cy="244284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center"/>
        <w:outlineLvl w:val="0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И не забывайте - выигрывая минуту, </w:t>
      </w:r>
    </w:p>
    <w:p w:rsidR="004A4461" w:rsidRDefault="004A4461" w:rsidP="004A4461">
      <w:pPr>
        <w:jc w:val="center"/>
        <w:outlineLvl w:val="0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можете потерять жизнь!!</w:t>
      </w:r>
    </w:p>
    <w:sectPr w:rsidR="004A4461" w:rsidSect="004A44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CC" w:rsidRDefault="00ED5DCC" w:rsidP="004A4461">
      <w:r>
        <w:separator/>
      </w:r>
    </w:p>
  </w:endnote>
  <w:endnote w:type="continuationSeparator" w:id="0">
    <w:p w:rsidR="00ED5DCC" w:rsidRDefault="00ED5DCC" w:rsidP="004A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CC" w:rsidRDefault="00ED5DCC" w:rsidP="004A4461">
      <w:r>
        <w:separator/>
      </w:r>
    </w:p>
  </w:footnote>
  <w:footnote w:type="continuationSeparator" w:id="0">
    <w:p w:rsidR="00ED5DCC" w:rsidRDefault="00ED5DCC" w:rsidP="004A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66"/>
    <w:rsid w:val="000462D5"/>
    <w:rsid w:val="000D7888"/>
    <w:rsid w:val="0026351A"/>
    <w:rsid w:val="00270B8E"/>
    <w:rsid w:val="004A4461"/>
    <w:rsid w:val="004C138C"/>
    <w:rsid w:val="0057464B"/>
    <w:rsid w:val="00A51BC1"/>
    <w:rsid w:val="00EC0866"/>
    <w:rsid w:val="00E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4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4461"/>
  </w:style>
  <w:style w:type="paragraph" w:styleId="a5">
    <w:name w:val="footer"/>
    <w:basedOn w:val="a"/>
    <w:link w:val="a6"/>
    <w:uiPriority w:val="99"/>
    <w:semiHidden/>
    <w:unhideWhenUsed/>
    <w:rsid w:val="004A44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4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4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4461"/>
  </w:style>
  <w:style w:type="paragraph" w:styleId="a5">
    <w:name w:val="footer"/>
    <w:basedOn w:val="a"/>
    <w:link w:val="a6"/>
    <w:uiPriority w:val="99"/>
    <w:semiHidden/>
    <w:unhideWhenUsed/>
    <w:rsid w:val="004A44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di_pogalovma</dc:creator>
  <cp:lastModifiedBy>Светлана Петровна</cp:lastModifiedBy>
  <cp:revision>2</cp:revision>
  <dcterms:created xsi:type="dcterms:W3CDTF">2023-12-22T12:53:00Z</dcterms:created>
  <dcterms:modified xsi:type="dcterms:W3CDTF">2023-12-22T12:53:00Z</dcterms:modified>
</cp:coreProperties>
</file>